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AC" w:rsidRPr="001F23FE" w:rsidRDefault="009D30B2" w:rsidP="00DE3893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1F23FE">
        <w:rPr>
          <w:rFonts w:ascii="標楷體" w:eastAsia="標楷體" w:hAnsi="標楷體" w:hint="eastAsia"/>
          <w:b/>
          <w:sz w:val="32"/>
          <w:szCs w:val="32"/>
        </w:rPr>
        <w:t>臺北市</w:t>
      </w:r>
      <w:r w:rsidR="006E44B1" w:rsidRPr="001F23FE">
        <w:rPr>
          <w:rFonts w:ascii="標楷體" w:eastAsia="標楷體" w:hAnsi="標楷體" w:hint="eastAsia"/>
          <w:b/>
          <w:sz w:val="32"/>
          <w:szCs w:val="32"/>
        </w:rPr>
        <w:t>立</w:t>
      </w:r>
      <w:r w:rsidRPr="001F23FE">
        <w:rPr>
          <w:rFonts w:ascii="標楷體" w:eastAsia="標楷體" w:hAnsi="標楷體" w:hint="eastAsia"/>
          <w:b/>
          <w:sz w:val="32"/>
          <w:szCs w:val="32"/>
        </w:rPr>
        <w:t>大直高級中學彈性上班實施要點</w:t>
      </w:r>
    </w:p>
    <w:p w:rsidR="009E0D0D" w:rsidRDefault="00871BAC" w:rsidP="00DE3893">
      <w:pPr>
        <w:jc w:val="center"/>
        <w:rPr>
          <w:rFonts w:ascii="標楷體" w:eastAsia="標楷體" w:hAnsi="標楷體" w:hint="eastAsia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                                                       92年11月19日</w:t>
      </w:r>
    </w:p>
    <w:p w:rsidR="00871BAC" w:rsidRPr="00871BAC" w:rsidRDefault="00871BAC" w:rsidP="00DE3893">
      <w:pPr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                                                       104年11月6日</w:t>
      </w:r>
      <w:r w:rsidR="00DF1D12">
        <w:rPr>
          <w:rFonts w:ascii="標楷體" w:eastAsia="標楷體" w:hAnsi="標楷體" w:hint="eastAsia"/>
          <w:b/>
          <w:sz w:val="20"/>
          <w:szCs w:val="20"/>
        </w:rPr>
        <w:t>修正</w:t>
      </w:r>
    </w:p>
    <w:p w:rsidR="009D30B2" w:rsidRPr="00F650AA" w:rsidRDefault="009D30B2" w:rsidP="00F650AA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F23FE">
        <w:rPr>
          <w:rFonts w:ascii="標楷體" w:eastAsia="標楷體" w:hAnsi="標楷體" w:hint="eastAsia"/>
          <w:sz w:val="28"/>
          <w:szCs w:val="28"/>
        </w:rPr>
        <w:t>為使本校同仁因應臺北都會區上、下班時間交通狀況暨配合業務處理之需</w:t>
      </w:r>
      <w:r w:rsidRPr="00F650AA">
        <w:rPr>
          <w:rFonts w:ascii="標楷體" w:eastAsia="標楷體" w:hAnsi="標楷體" w:hint="eastAsia"/>
          <w:sz w:val="28"/>
          <w:szCs w:val="28"/>
        </w:rPr>
        <w:t>要，藉以提振工作士氣與提高行政效率</w:t>
      </w:r>
      <w:r w:rsidR="00012930" w:rsidRPr="00F650AA">
        <w:rPr>
          <w:rFonts w:ascii="標楷體" w:eastAsia="標楷體" w:hAnsi="標楷體" w:hint="eastAsia"/>
          <w:sz w:val="28"/>
          <w:szCs w:val="28"/>
        </w:rPr>
        <w:t>，</w:t>
      </w:r>
      <w:r w:rsidRPr="00F650AA">
        <w:rPr>
          <w:rFonts w:ascii="標楷體" w:eastAsia="標楷體" w:hAnsi="標楷體" w:hint="eastAsia"/>
          <w:sz w:val="28"/>
          <w:szCs w:val="28"/>
        </w:rPr>
        <w:t>特訂定本要點。</w:t>
      </w:r>
    </w:p>
    <w:p w:rsidR="009D30B2" w:rsidRPr="001F23FE" w:rsidRDefault="009D30B2" w:rsidP="001F23FE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F23FE">
        <w:rPr>
          <w:rFonts w:ascii="標楷體" w:eastAsia="標楷體" w:hAnsi="標楷體" w:hint="eastAsia"/>
          <w:sz w:val="28"/>
          <w:szCs w:val="28"/>
        </w:rPr>
        <w:t>實施原則：</w:t>
      </w:r>
    </w:p>
    <w:p w:rsidR="009D30B2" w:rsidRPr="001F23FE" w:rsidRDefault="009D30B2" w:rsidP="001F23FE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1134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F23FE">
        <w:rPr>
          <w:rFonts w:ascii="標楷體" w:eastAsia="標楷體" w:hAnsi="標楷體" w:hint="eastAsia"/>
          <w:sz w:val="28"/>
          <w:szCs w:val="28"/>
        </w:rPr>
        <w:t>維持公務之正常運作，不影響師生、家長、民眾</w:t>
      </w:r>
      <w:r w:rsidR="00DE3893" w:rsidRPr="001F23FE">
        <w:rPr>
          <w:rFonts w:ascii="標楷體" w:eastAsia="標楷體" w:hAnsi="標楷體" w:hint="eastAsia"/>
          <w:sz w:val="28"/>
          <w:szCs w:val="28"/>
        </w:rPr>
        <w:t>洽辦公務。</w:t>
      </w:r>
    </w:p>
    <w:p w:rsidR="00DE3893" w:rsidRPr="001F23FE" w:rsidRDefault="00E513DE" w:rsidP="001F23FE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1134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F23FE">
        <w:rPr>
          <w:rFonts w:ascii="標楷體" w:eastAsia="標楷體" w:hAnsi="標楷體" w:hint="eastAsia"/>
          <w:sz w:val="28"/>
          <w:szCs w:val="28"/>
        </w:rPr>
        <w:t>建立完整周密之差勤管理制度，避免影響辦公紀律。</w:t>
      </w:r>
    </w:p>
    <w:p w:rsidR="00E513DE" w:rsidRPr="001F23FE" w:rsidRDefault="00E513DE" w:rsidP="001F23FE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1134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F23FE">
        <w:rPr>
          <w:rFonts w:ascii="標楷體" w:eastAsia="標楷體" w:hAnsi="標楷體" w:hint="eastAsia"/>
          <w:sz w:val="28"/>
          <w:szCs w:val="28"/>
        </w:rPr>
        <w:t>在現有人力下實施，不得因而請求增加員額。</w:t>
      </w:r>
    </w:p>
    <w:p w:rsidR="00E513DE" w:rsidRPr="001F23FE" w:rsidRDefault="00EF2468" w:rsidP="001F23FE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F23FE">
        <w:rPr>
          <w:rFonts w:ascii="標楷體" w:eastAsia="標楷體" w:hAnsi="標楷體" w:hint="eastAsia"/>
          <w:sz w:val="28"/>
          <w:szCs w:val="28"/>
        </w:rPr>
        <w:t>實施對象：</w:t>
      </w:r>
    </w:p>
    <w:p w:rsidR="00F650AA" w:rsidRDefault="00EF2468" w:rsidP="001F23FE">
      <w:pPr>
        <w:pStyle w:val="a3"/>
        <w:tabs>
          <w:tab w:val="left" w:pos="426"/>
          <w:tab w:val="left" w:pos="567"/>
        </w:tabs>
        <w:spacing w:line="400" w:lineRule="exact"/>
        <w:ind w:leftChars="0" w:left="360"/>
        <w:rPr>
          <w:rFonts w:ascii="標楷體" w:eastAsia="標楷體" w:hAnsi="標楷體" w:hint="eastAsia"/>
          <w:sz w:val="28"/>
          <w:szCs w:val="28"/>
        </w:rPr>
      </w:pPr>
      <w:r w:rsidRPr="001F23FE">
        <w:rPr>
          <w:rFonts w:ascii="標楷體" w:eastAsia="標楷體" w:hAnsi="標楷體" w:hint="eastAsia"/>
          <w:sz w:val="28"/>
          <w:szCs w:val="28"/>
        </w:rPr>
        <w:t xml:space="preserve">  本校兼行政教師、職員、技工、工友等行政同仁。惟各單位基</w:t>
      </w:r>
    </w:p>
    <w:p w:rsidR="00F650AA" w:rsidRDefault="00F650AA" w:rsidP="00F650AA">
      <w:pPr>
        <w:pStyle w:val="a3"/>
        <w:tabs>
          <w:tab w:val="left" w:pos="709"/>
        </w:tabs>
        <w:spacing w:line="400" w:lineRule="exact"/>
        <w:ind w:leftChars="0" w:left="3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F2468" w:rsidRPr="001F23FE">
        <w:rPr>
          <w:rFonts w:ascii="標楷體" w:eastAsia="標楷體" w:hAnsi="標楷體" w:hint="eastAsia"/>
          <w:sz w:val="28"/>
          <w:szCs w:val="28"/>
        </w:rPr>
        <w:t>於業務需要，</w:t>
      </w:r>
      <w:r w:rsidR="00EF2468" w:rsidRPr="00F650AA">
        <w:rPr>
          <w:rFonts w:ascii="標楷體" w:eastAsia="標楷體" w:hAnsi="標楷體" w:hint="eastAsia"/>
          <w:sz w:val="28"/>
          <w:szCs w:val="28"/>
        </w:rPr>
        <w:t>得由單位主管簽奉校長核可後，指定部分人員，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9D30B2" w:rsidRPr="00F650AA" w:rsidRDefault="00F650AA" w:rsidP="00F650AA">
      <w:pPr>
        <w:pStyle w:val="a3"/>
        <w:tabs>
          <w:tab w:val="left" w:pos="709"/>
        </w:tabs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F2468" w:rsidRPr="00F650AA">
        <w:rPr>
          <w:rFonts w:ascii="標楷體" w:eastAsia="標楷體" w:hAnsi="標楷體" w:hint="eastAsia"/>
          <w:sz w:val="28"/>
          <w:szCs w:val="28"/>
        </w:rPr>
        <w:t>彈性調整上班時間或不實施彈性上班。</w:t>
      </w:r>
    </w:p>
    <w:p w:rsidR="00EF2468" w:rsidRPr="001F23FE" w:rsidRDefault="00EF2468" w:rsidP="001F23FE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F23FE">
        <w:rPr>
          <w:rFonts w:ascii="標楷體" w:eastAsia="標楷體" w:hAnsi="標楷體" w:hint="eastAsia"/>
          <w:sz w:val="28"/>
          <w:szCs w:val="28"/>
        </w:rPr>
        <w:t>本校同仁上班時間分為彈性時間與核心時間：</w:t>
      </w:r>
    </w:p>
    <w:p w:rsidR="00F650AA" w:rsidRDefault="00EF2468" w:rsidP="00F650AA">
      <w:pPr>
        <w:pStyle w:val="a3"/>
        <w:numPr>
          <w:ilvl w:val="0"/>
          <w:numId w:val="6"/>
        </w:numPr>
        <w:tabs>
          <w:tab w:val="left" w:pos="426"/>
          <w:tab w:val="left" w:pos="567"/>
          <w:tab w:val="left" w:pos="1134"/>
          <w:tab w:val="left" w:pos="1418"/>
        </w:tabs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1F23FE">
        <w:rPr>
          <w:rFonts w:ascii="標楷體" w:eastAsia="標楷體" w:hAnsi="標楷體" w:hint="eastAsia"/>
          <w:sz w:val="28"/>
          <w:szCs w:val="28"/>
        </w:rPr>
        <w:t>彈性時間：七時三十分至八時三十分，十六時三十分至十</w:t>
      </w:r>
    </w:p>
    <w:p w:rsidR="00EF2468" w:rsidRPr="001F23FE" w:rsidRDefault="00F650AA" w:rsidP="00F650AA">
      <w:pPr>
        <w:pStyle w:val="a3"/>
        <w:tabs>
          <w:tab w:val="left" w:pos="426"/>
          <w:tab w:val="left" w:pos="567"/>
          <w:tab w:val="left" w:pos="1134"/>
          <w:tab w:val="left" w:pos="1418"/>
        </w:tabs>
        <w:spacing w:line="400" w:lineRule="exact"/>
        <w:ind w:leftChars="0" w:left="9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EF2468" w:rsidRPr="001F23FE">
        <w:rPr>
          <w:rFonts w:ascii="標楷體" w:eastAsia="標楷體" w:hAnsi="標楷體" w:hint="eastAsia"/>
          <w:sz w:val="28"/>
          <w:szCs w:val="28"/>
        </w:rPr>
        <w:t>七時三十分。</w:t>
      </w:r>
    </w:p>
    <w:p w:rsidR="00F650AA" w:rsidRDefault="00EF2468" w:rsidP="00F650AA">
      <w:pPr>
        <w:pStyle w:val="a3"/>
        <w:numPr>
          <w:ilvl w:val="0"/>
          <w:numId w:val="6"/>
        </w:numPr>
        <w:tabs>
          <w:tab w:val="left" w:pos="426"/>
          <w:tab w:val="left" w:pos="567"/>
          <w:tab w:val="left" w:pos="1134"/>
        </w:tabs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1F23FE">
        <w:rPr>
          <w:rFonts w:ascii="標楷體" w:eastAsia="標楷體" w:hAnsi="標楷體" w:hint="eastAsia"/>
          <w:sz w:val="28"/>
          <w:szCs w:val="28"/>
        </w:rPr>
        <w:t>核心時間：八時三十分至十一時三十分，十三時三十分至</w:t>
      </w:r>
    </w:p>
    <w:p w:rsidR="00EF2468" w:rsidRPr="001F23FE" w:rsidRDefault="00F650AA" w:rsidP="00F650AA">
      <w:pPr>
        <w:pStyle w:val="a3"/>
        <w:tabs>
          <w:tab w:val="left" w:pos="426"/>
          <w:tab w:val="left" w:pos="567"/>
          <w:tab w:val="left" w:pos="1134"/>
        </w:tabs>
        <w:spacing w:line="400" w:lineRule="exact"/>
        <w:ind w:leftChars="0" w:left="9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EF2468" w:rsidRPr="001F23FE">
        <w:rPr>
          <w:rFonts w:ascii="標楷體" w:eastAsia="標楷體" w:hAnsi="標楷體" w:hint="eastAsia"/>
          <w:sz w:val="28"/>
          <w:szCs w:val="28"/>
        </w:rPr>
        <w:t>十六時三十分。</w:t>
      </w:r>
    </w:p>
    <w:p w:rsidR="00F650AA" w:rsidRDefault="00EF2468" w:rsidP="001F23FE">
      <w:pPr>
        <w:pStyle w:val="a3"/>
        <w:numPr>
          <w:ilvl w:val="0"/>
          <w:numId w:val="6"/>
        </w:numPr>
        <w:tabs>
          <w:tab w:val="left" w:pos="426"/>
          <w:tab w:val="left" w:pos="567"/>
          <w:tab w:val="left" w:pos="1134"/>
        </w:tabs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1F23FE">
        <w:rPr>
          <w:rFonts w:ascii="標楷體" w:eastAsia="標楷體" w:hAnsi="標楷體" w:hint="eastAsia"/>
          <w:sz w:val="28"/>
          <w:szCs w:val="28"/>
        </w:rPr>
        <w:t>中午休息時間為十二時至十三時，此時段不併入到勤時</w:t>
      </w:r>
    </w:p>
    <w:p w:rsidR="00EF2468" w:rsidRPr="001F23FE" w:rsidRDefault="00F650AA" w:rsidP="00F650AA">
      <w:pPr>
        <w:pStyle w:val="a3"/>
        <w:tabs>
          <w:tab w:val="left" w:pos="426"/>
          <w:tab w:val="left" w:pos="567"/>
          <w:tab w:val="left" w:pos="1134"/>
        </w:tabs>
        <w:spacing w:line="400" w:lineRule="exact"/>
        <w:ind w:leftChars="0" w:left="9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F2468" w:rsidRPr="001F23FE">
        <w:rPr>
          <w:rFonts w:ascii="標楷體" w:eastAsia="標楷體" w:hAnsi="標楷體" w:hint="eastAsia"/>
          <w:sz w:val="28"/>
          <w:szCs w:val="28"/>
        </w:rPr>
        <w:t>間。</w:t>
      </w:r>
    </w:p>
    <w:p w:rsidR="00EF2468" w:rsidRPr="001F23FE" w:rsidRDefault="00EF2468" w:rsidP="001F23FE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1F23FE">
        <w:rPr>
          <w:rFonts w:ascii="標楷體" w:eastAsia="標楷體" w:hAnsi="標楷體" w:hint="eastAsia"/>
          <w:sz w:val="28"/>
          <w:szCs w:val="28"/>
          <w:u w:val="single"/>
        </w:rPr>
        <w:t>請假起訖時間：</w:t>
      </w:r>
    </w:p>
    <w:p w:rsidR="00EF2468" w:rsidRPr="001F23FE" w:rsidRDefault="00EF2468" w:rsidP="001F23FE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1134"/>
        </w:tabs>
        <w:spacing w:line="400" w:lineRule="exact"/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1F23FE">
        <w:rPr>
          <w:rFonts w:ascii="標楷體" w:eastAsia="標楷體" w:hAnsi="標楷體" w:hint="eastAsia"/>
          <w:sz w:val="28"/>
          <w:szCs w:val="28"/>
          <w:u w:val="single"/>
        </w:rPr>
        <w:t>全日請假：請假時間應為上午八時至下午五時。</w:t>
      </w:r>
    </w:p>
    <w:p w:rsidR="00EF2468" w:rsidRPr="001F23FE" w:rsidRDefault="00EF2468" w:rsidP="001F23FE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1134"/>
        </w:tabs>
        <w:spacing w:line="400" w:lineRule="exact"/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1F23FE">
        <w:rPr>
          <w:rFonts w:ascii="標楷體" w:eastAsia="標楷體" w:hAnsi="標楷體" w:hint="eastAsia"/>
          <w:sz w:val="28"/>
          <w:szCs w:val="28"/>
          <w:u w:val="single"/>
        </w:rPr>
        <w:t>半日請假：</w:t>
      </w:r>
    </w:p>
    <w:p w:rsidR="00EF2468" w:rsidRPr="001F23FE" w:rsidRDefault="00EF2468" w:rsidP="001F23FE">
      <w:pPr>
        <w:pStyle w:val="a3"/>
        <w:numPr>
          <w:ilvl w:val="0"/>
          <w:numId w:val="8"/>
        </w:numPr>
        <w:tabs>
          <w:tab w:val="left" w:pos="426"/>
          <w:tab w:val="left" w:pos="567"/>
          <w:tab w:val="left" w:pos="1134"/>
        </w:tabs>
        <w:spacing w:line="400" w:lineRule="exact"/>
        <w:ind w:leftChars="0" w:left="1418" w:hanging="284"/>
        <w:rPr>
          <w:rFonts w:ascii="標楷體" w:eastAsia="標楷體" w:hAnsi="標楷體"/>
          <w:sz w:val="28"/>
          <w:szCs w:val="28"/>
          <w:u w:val="single"/>
        </w:rPr>
      </w:pPr>
      <w:r w:rsidRPr="001F23FE">
        <w:rPr>
          <w:rFonts w:ascii="標楷體" w:eastAsia="標楷體" w:hAnsi="標楷體" w:hint="eastAsia"/>
          <w:sz w:val="28"/>
          <w:szCs w:val="28"/>
          <w:u w:val="single"/>
        </w:rPr>
        <w:t>上午請半天假者：請假時間應為上午八時至十二時，下午上班時間為一時至五時</w:t>
      </w:r>
      <w:r w:rsidR="001D058E" w:rsidRPr="001F23FE">
        <w:rPr>
          <w:rFonts w:ascii="標楷體" w:eastAsia="標楷體" w:hAnsi="標楷體" w:hint="eastAsia"/>
          <w:sz w:val="28"/>
          <w:szCs w:val="28"/>
          <w:u w:val="single"/>
        </w:rPr>
        <w:t>，不實施彈性時間。</w:t>
      </w:r>
    </w:p>
    <w:p w:rsidR="001D058E" w:rsidRPr="001F23FE" w:rsidRDefault="001D058E" w:rsidP="001F23FE">
      <w:pPr>
        <w:pStyle w:val="a3"/>
        <w:numPr>
          <w:ilvl w:val="0"/>
          <w:numId w:val="8"/>
        </w:numPr>
        <w:tabs>
          <w:tab w:val="left" w:pos="426"/>
          <w:tab w:val="left" w:pos="567"/>
          <w:tab w:val="left" w:pos="1134"/>
        </w:tabs>
        <w:spacing w:line="400" w:lineRule="exact"/>
        <w:ind w:leftChars="0" w:left="1418" w:hanging="284"/>
        <w:rPr>
          <w:rFonts w:ascii="標楷體" w:eastAsia="標楷體" w:hAnsi="標楷體"/>
          <w:sz w:val="28"/>
          <w:szCs w:val="28"/>
          <w:u w:val="single"/>
        </w:rPr>
      </w:pPr>
      <w:r w:rsidRPr="001F23FE">
        <w:rPr>
          <w:rFonts w:ascii="標楷體" w:eastAsia="標楷體" w:hAnsi="標楷體" w:hint="eastAsia"/>
          <w:sz w:val="28"/>
          <w:szCs w:val="28"/>
          <w:u w:val="single"/>
        </w:rPr>
        <w:t>下午請半天假者：請假時間應為下午一時至下午五時，上午上班時間自上班刷卡時間起算應滿四小時。</w:t>
      </w:r>
    </w:p>
    <w:p w:rsidR="00F650AA" w:rsidRDefault="001D058E" w:rsidP="001F23FE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1134"/>
        </w:tabs>
        <w:spacing w:line="400" w:lineRule="exact"/>
        <w:ind w:leftChars="0"/>
        <w:rPr>
          <w:rFonts w:ascii="標楷體" w:eastAsia="標楷體" w:hAnsi="標楷體" w:hint="eastAsia"/>
          <w:sz w:val="28"/>
          <w:szCs w:val="28"/>
          <w:u w:val="single"/>
        </w:rPr>
      </w:pPr>
      <w:r w:rsidRPr="001F23FE">
        <w:rPr>
          <w:rFonts w:ascii="標楷體" w:eastAsia="標楷體" w:hAnsi="標楷體" w:hint="eastAsia"/>
          <w:sz w:val="28"/>
          <w:szCs w:val="28"/>
          <w:u w:val="single"/>
        </w:rPr>
        <w:t>逾上午八時三十分未上班辦理請假者，請假起始時間應為</w:t>
      </w:r>
    </w:p>
    <w:p w:rsidR="001D058E" w:rsidRPr="001F23FE" w:rsidRDefault="00F650AA" w:rsidP="00F650AA">
      <w:pPr>
        <w:pStyle w:val="a3"/>
        <w:tabs>
          <w:tab w:val="left" w:pos="426"/>
          <w:tab w:val="left" w:pos="567"/>
          <w:tab w:val="left" w:pos="1134"/>
        </w:tabs>
        <w:spacing w:line="400" w:lineRule="exact"/>
        <w:ind w:leftChars="0" w:left="984"/>
        <w:rPr>
          <w:rFonts w:ascii="標楷體" w:eastAsia="標楷體" w:hAnsi="標楷體"/>
          <w:sz w:val="28"/>
          <w:szCs w:val="28"/>
          <w:u w:val="single"/>
        </w:rPr>
      </w:pPr>
      <w:r w:rsidRPr="00F650AA">
        <w:rPr>
          <w:rFonts w:ascii="標楷體" w:eastAsia="標楷體" w:hAnsi="標楷體" w:hint="eastAsia"/>
          <w:sz w:val="28"/>
          <w:szCs w:val="28"/>
        </w:rPr>
        <w:t xml:space="preserve">   </w:t>
      </w:r>
      <w:r w:rsidR="001D058E" w:rsidRPr="001F23FE">
        <w:rPr>
          <w:rFonts w:ascii="標楷體" w:eastAsia="標楷體" w:hAnsi="標楷體" w:hint="eastAsia"/>
          <w:sz w:val="28"/>
          <w:szCs w:val="28"/>
          <w:u w:val="single"/>
        </w:rPr>
        <w:t>上午八時</w:t>
      </w:r>
      <w:r w:rsidR="00384A1B" w:rsidRPr="00384A1B">
        <w:rPr>
          <w:rFonts w:ascii="標楷體" w:eastAsia="標楷體" w:hAnsi="標楷體" w:hint="eastAsia"/>
          <w:sz w:val="28"/>
          <w:szCs w:val="28"/>
          <w:u w:val="single"/>
        </w:rPr>
        <w:t>，不實施彈性時間</w:t>
      </w:r>
      <w:bookmarkStart w:id="0" w:name="_GoBack"/>
      <w:bookmarkEnd w:id="0"/>
      <w:r w:rsidR="001D058E" w:rsidRPr="001F23FE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1D058E" w:rsidRPr="001F23FE" w:rsidRDefault="001D058E" w:rsidP="001F23FE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F23FE">
        <w:rPr>
          <w:rFonts w:ascii="標楷體" w:eastAsia="標楷體" w:hAnsi="標楷體" w:hint="eastAsia"/>
          <w:sz w:val="28"/>
          <w:szCs w:val="28"/>
        </w:rPr>
        <w:t>除請假、寒暑假依相關規定辦理或因不可抗力事變須配合改變到勤時間外，每天到勤時間須滿八小時。</w:t>
      </w:r>
    </w:p>
    <w:p w:rsidR="001D058E" w:rsidRPr="001F23FE" w:rsidRDefault="001D058E" w:rsidP="001F23FE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F23FE">
        <w:rPr>
          <w:rFonts w:ascii="標楷體" w:eastAsia="標楷體" w:hAnsi="標楷體" w:hint="eastAsia"/>
          <w:sz w:val="28"/>
          <w:szCs w:val="28"/>
        </w:rPr>
        <w:t>各處室同仁，除經簽奉校長</w:t>
      </w:r>
      <w:r w:rsidR="006E44B1" w:rsidRPr="001F23FE">
        <w:rPr>
          <w:rFonts w:ascii="標楷體" w:eastAsia="標楷體" w:hAnsi="標楷體" w:hint="eastAsia"/>
          <w:sz w:val="28"/>
          <w:szCs w:val="28"/>
        </w:rPr>
        <w:t>核</w:t>
      </w:r>
      <w:r w:rsidRPr="001F23FE">
        <w:rPr>
          <w:rFonts w:ascii="標楷體" w:eastAsia="標楷體" w:hAnsi="標楷體" w:hint="eastAsia"/>
          <w:sz w:val="28"/>
          <w:szCs w:val="28"/>
        </w:rPr>
        <w:t>可者外，每日出勤均須按規定時間，於上班時打上班卡，下班時打下班卡；加班之前後亦須打卡。</w:t>
      </w:r>
    </w:p>
    <w:p w:rsidR="001D058E" w:rsidRPr="001F23FE" w:rsidRDefault="001D058E" w:rsidP="001F23FE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F23FE">
        <w:rPr>
          <w:rFonts w:ascii="標楷體" w:eastAsia="標楷體" w:hAnsi="標楷體" w:hint="eastAsia"/>
          <w:sz w:val="28"/>
          <w:szCs w:val="28"/>
        </w:rPr>
        <w:t>除請假全日者外，於上、下班(或進校、離校)時均須打卡。</w:t>
      </w:r>
    </w:p>
    <w:p w:rsidR="001D058E" w:rsidRPr="001F23FE" w:rsidRDefault="001D058E" w:rsidP="00551E2C">
      <w:pPr>
        <w:pStyle w:val="a3"/>
        <w:numPr>
          <w:ilvl w:val="0"/>
          <w:numId w:val="1"/>
        </w:numPr>
        <w:tabs>
          <w:tab w:val="left" w:pos="567"/>
        </w:tabs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F23FE">
        <w:rPr>
          <w:rFonts w:ascii="標楷體" w:eastAsia="標楷體" w:hAnsi="標楷體" w:hint="eastAsia"/>
          <w:sz w:val="28"/>
          <w:szCs w:val="28"/>
        </w:rPr>
        <w:t>除事先請假</w:t>
      </w:r>
      <w:r w:rsidR="006E44B1" w:rsidRPr="001F23FE">
        <w:rPr>
          <w:rFonts w:ascii="標楷體" w:eastAsia="標楷體" w:hAnsi="標楷體" w:hint="eastAsia"/>
          <w:sz w:val="28"/>
          <w:szCs w:val="28"/>
        </w:rPr>
        <w:t>者</w:t>
      </w:r>
      <w:r w:rsidRPr="001F23FE">
        <w:rPr>
          <w:rFonts w:ascii="標楷體" w:eastAsia="標楷體" w:hAnsi="標楷體" w:hint="eastAsia"/>
          <w:sz w:val="28"/>
          <w:szCs w:val="28"/>
        </w:rPr>
        <w:t>外，凡超過彈性上班時間以後上班者為遲到，下班</w:t>
      </w:r>
      <w:r w:rsidRPr="001F23FE">
        <w:rPr>
          <w:rFonts w:ascii="標楷體" w:eastAsia="標楷體" w:hAnsi="標楷體" w:hint="eastAsia"/>
          <w:sz w:val="28"/>
          <w:szCs w:val="28"/>
        </w:rPr>
        <w:lastRenderedPageBreak/>
        <w:t>提前離開者為早退，遲到、早退或到勤時間未達規定時數而未規定請假者為曠職。但有職務上之理由或其他特殊情形，經查屬實並簽報核准者，不在此限。</w:t>
      </w:r>
    </w:p>
    <w:p w:rsidR="00F650AA" w:rsidRDefault="001D058E" w:rsidP="001F23FE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1F23FE">
        <w:rPr>
          <w:rFonts w:ascii="標楷體" w:eastAsia="標楷體" w:hAnsi="標楷體" w:hint="eastAsia"/>
          <w:sz w:val="28"/>
          <w:szCs w:val="28"/>
        </w:rPr>
        <w:t>請假、公差均</w:t>
      </w:r>
      <w:r w:rsidR="006E44B1" w:rsidRPr="001F23FE">
        <w:rPr>
          <w:rFonts w:ascii="標楷體" w:eastAsia="標楷體" w:hAnsi="標楷體" w:hint="eastAsia"/>
          <w:sz w:val="28"/>
          <w:szCs w:val="28"/>
          <w:u w:val="single"/>
        </w:rPr>
        <w:t>應</w:t>
      </w:r>
      <w:r w:rsidRPr="001F23FE">
        <w:rPr>
          <w:rFonts w:ascii="標楷體" w:eastAsia="標楷體" w:hAnsi="標楷體" w:hint="eastAsia"/>
          <w:sz w:val="28"/>
          <w:szCs w:val="28"/>
        </w:rPr>
        <w:t>依相關規定辦妥差假手續，未依規定請假者以曠</w:t>
      </w:r>
      <w:r w:rsidR="00F650A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D058E" w:rsidRPr="001F23FE" w:rsidRDefault="00F650AA" w:rsidP="00551E2C">
      <w:pPr>
        <w:pStyle w:val="a3"/>
        <w:tabs>
          <w:tab w:val="left" w:pos="567"/>
        </w:tabs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D058E" w:rsidRPr="001F23FE">
        <w:rPr>
          <w:rFonts w:ascii="標楷體" w:eastAsia="標楷體" w:hAnsi="標楷體" w:hint="eastAsia"/>
          <w:sz w:val="28"/>
          <w:szCs w:val="28"/>
        </w:rPr>
        <w:t>職論處。</w:t>
      </w:r>
    </w:p>
    <w:p w:rsidR="001D058E" w:rsidRPr="001F23FE" w:rsidRDefault="001D058E" w:rsidP="00F650AA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1F23FE">
        <w:rPr>
          <w:rFonts w:ascii="標楷體" w:eastAsia="標楷體" w:hAnsi="標楷體" w:hint="eastAsia"/>
          <w:sz w:val="28"/>
          <w:szCs w:val="28"/>
        </w:rPr>
        <w:t>各處室應落實職務代理人制度，於上午八時至下午十七時每一</w:t>
      </w:r>
      <w:r w:rsidR="00F650AA"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FE">
        <w:rPr>
          <w:rFonts w:ascii="標楷體" w:eastAsia="標楷體" w:hAnsi="標楷體" w:hint="eastAsia"/>
          <w:sz w:val="28"/>
          <w:szCs w:val="28"/>
        </w:rPr>
        <w:t>辦公室至少須有一人在勤，以維持公務之正常運作。</w:t>
      </w:r>
    </w:p>
    <w:p w:rsidR="00F650AA" w:rsidRDefault="001D058E" w:rsidP="00F650AA">
      <w:pPr>
        <w:pStyle w:val="a3"/>
        <w:numPr>
          <w:ilvl w:val="0"/>
          <w:numId w:val="1"/>
        </w:numPr>
        <w:tabs>
          <w:tab w:val="left" w:pos="851"/>
        </w:tabs>
        <w:spacing w:line="400" w:lineRule="exact"/>
        <w:ind w:leftChars="0" w:left="709" w:hanging="709"/>
        <w:rPr>
          <w:rFonts w:ascii="標楷體" w:eastAsia="標楷體" w:hAnsi="標楷體" w:hint="eastAsia"/>
          <w:sz w:val="28"/>
          <w:szCs w:val="28"/>
        </w:rPr>
      </w:pPr>
      <w:r w:rsidRPr="00F650AA">
        <w:rPr>
          <w:rFonts w:ascii="標楷體" w:eastAsia="標楷體" w:hAnsi="標楷體" w:hint="eastAsia"/>
          <w:sz w:val="28"/>
          <w:szCs w:val="28"/>
        </w:rPr>
        <w:t>各處室主管應隨時瞭解屬員出勤及工作狀況，如因業務需要加</w:t>
      </w:r>
    </w:p>
    <w:p w:rsidR="00F650AA" w:rsidRDefault="00F650AA" w:rsidP="00F650AA">
      <w:pPr>
        <w:pStyle w:val="a3"/>
        <w:tabs>
          <w:tab w:val="left" w:pos="851"/>
        </w:tabs>
        <w:spacing w:line="400" w:lineRule="exact"/>
        <w:ind w:leftChars="0" w:left="70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D058E" w:rsidRPr="00F650AA">
        <w:rPr>
          <w:rFonts w:ascii="標楷體" w:eastAsia="標楷體" w:hAnsi="標楷體" w:hint="eastAsia"/>
          <w:sz w:val="28"/>
          <w:szCs w:val="28"/>
        </w:rPr>
        <w:t>班者，以全日到勤滿八小時外，經單位主管指派，並依相關規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D058E" w:rsidRPr="00F650AA" w:rsidRDefault="00F650AA" w:rsidP="00F650AA">
      <w:pPr>
        <w:pStyle w:val="a3"/>
        <w:tabs>
          <w:tab w:val="left" w:pos="851"/>
        </w:tabs>
        <w:spacing w:line="400" w:lineRule="exact"/>
        <w:ind w:leftChars="0"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D058E" w:rsidRPr="00F650AA">
        <w:rPr>
          <w:rFonts w:ascii="標楷體" w:eastAsia="標楷體" w:hAnsi="標楷體" w:hint="eastAsia"/>
          <w:sz w:val="28"/>
          <w:szCs w:val="28"/>
        </w:rPr>
        <w:t>定辦妥加班登記後，始得依掌形打卡之出勤紀錄請領加班費。</w:t>
      </w:r>
    </w:p>
    <w:p w:rsidR="00F650AA" w:rsidRDefault="001D058E" w:rsidP="001F23FE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1F23FE">
        <w:rPr>
          <w:rFonts w:ascii="標楷體" w:eastAsia="標楷體" w:hAnsi="標楷體" w:hint="eastAsia"/>
          <w:sz w:val="28"/>
          <w:szCs w:val="28"/>
        </w:rPr>
        <w:t>掌形系統因故無法使用時，到、</w:t>
      </w:r>
      <w:r w:rsidR="00485353" w:rsidRPr="001F23FE">
        <w:rPr>
          <w:rFonts w:ascii="標楷體" w:eastAsia="標楷體" w:hAnsi="標楷體" w:hint="eastAsia"/>
          <w:sz w:val="28"/>
          <w:szCs w:val="28"/>
        </w:rPr>
        <w:t>退勤改至人事室及加班改於各</w:t>
      </w:r>
    </w:p>
    <w:p w:rsidR="00485353" w:rsidRPr="001F23FE" w:rsidRDefault="00F650AA" w:rsidP="00F650AA">
      <w:pPr>
        <w:pStyle w:val="a3"/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85353" w:rsidRPr="001F23FE">
        <w:rPr>
          <w:rFonts w:ascii="標楷體" w:eastAsia="標楷體" w:hAnsi="標楷體" w:hint="eastAsia"/>
          <w:sz w:val="28"/>
          <w:szCs w:val="28"/>
        </w:rPr>
        <w:t>單位以簽名方式辦</w:t>
      </w:r>
      <w:r w:rsidR="006E44B1" w:rsidRPr="001F23FE">
        <w:rPr>
          <w:rFonts w:ascii="標楷體" w:eastAsia="標楷體" w:hAnsi="標楷體" w:hint="eastAsia"/>
          <w:sz w:val="28"/>
          <w:szCs w:val="28"/>
        </w:rPr>
        <w:t>理</w:t>
      </w:r>
      <w:r w:rsidR="00485353" w:rsidRPr="001F23FE">
        <w:rPr>
          <w:rFonts w:ascii="標楷體" w:eastAsia="標楷體" w:hAnsi="標楷體" w:hint="eastAsia"/>
          <w:sz w:val="28"/>
          <w:szCs w:val="28"/>
        </w:rPr>
        <w:t>。</w:t>
      </w:r>
    </w:p>
    <w:p w:rsidR="00485353" w:rsidRPr="001F23FE" w:rsidRDefault="00485353" w:rsidP="001F23FE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F23FE">
        <w:rPr>
          <w:rFonts w:ascii="標楷體" w:eastAsia="標楷體" w:hAnsi="標楷體" w:hint="eastAsia"/>
          <w:sz w:val="28"/>
          <w:szCs w:val="28"/>
        </w:rPr>
        <w:t>本要點如有未盡事宜，依有關規定辦理，並隨時補充之。</w:t>
      </w:r>
    </w:p>
    <w:p w:rsidR="00485353" w:rsidRPr="001F23FE" w:rsidRDefault="00485353" w:rsidP="001F23FE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F23FE">
        <w:rPr>
          <w:rFonts w:ascii="標楷體" w:eastAsia="標楷體" w:hAnsi="標楷體" w:hint="eastAsia"/>
          <w:sz w:val="28"/>
          <w:szCs w:val="28"/>
        </w:rPr>
        <w:t>本要點經</w:t>
      </w:r>
      <w:r w:rsidR="006E44B1" w:rsidRPr="001F23FE">
        <w:rPr>
          <w:rFonts w:ascii="標楷體" w:eastAsia="標楷體" w:hAnsi="標楷體" w:hint="eastAsia"/>
          <w:sz w:val="28"/>
          <w:szCs w:val="28"/>
          <w:u w:val="single"/>
        </w:rPr>
        <w:t>簽奉校長</w:t>
      </w:r>
      <w:r w:rsidRPr="001F23FE">
        <w:rPr>
          <w:rFonts w:ascii="標楷體" w:eastAsia="標楷體" w:hAnsi="標楷體" w:hint="eastAsia"/>
          <w:sz w:val="28"/>
          <w:szCs w:val="28"/>
        </w:rPr>
        <w:t>核定後實施，修正時亦同。</w:t>
      </w:r>
    </w:p>
    <w:sectPr w:rsidR="00485353" w:rsidRPr="001F23FE" w:rsidSect="00A16D31">
      <w:footerReference w:type="default" r:id="rId8"/>
      <w:pgSz w:w="11906" w:h="16838"/>
      <w:pgMar w:top="709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17" w:rsidRDefault="003E2417" w:rsidP="009B08D7">
      <w:r>
        <w:separator/>
      </w:r>
    </w:p>
  </w:endnote>
  <w:endnote w:type="continuationSeparator" w:id="0">
    <w:p w:rsidR="003E2417" w:rsidRDefault="003E2417" w:rsidP="009B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5294108"/>
      <w:docPartObj>
        <w:docPartGallery w:val="Page Numbers (Bottom of Page)"/>
        <w:docPartUnique/>
      </w:docPartObj>
    </w:sdtPr>
    <w:sdtContent>
      <w:p w:rsidR="009B08D7" w:rsidRDefault="009B08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A1B" w:rsidRPr="00384A1B">
          <w:rPr>
            <w:noProof/>
            <w:lang w:val="zh-TW"/>
          </w:rPr>
          <w:t>1</w:t>
        </w:r>
        <w:r>
          <w:fldChar w:fldCharType="end"/>
        </w:r>
      </w:p>
    </w:sdtContent>
  </w:sdt>
  <w:p w:rsidR="009B08D7" w:rsidRDefault="009B0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17" w:rsidRDefault="003E2417" w:rsidP="009B08D7">
      <w:r>
        <w:separator/>
      </w:r>
    </w:p>
  </w:footnote>
  <w:footnote w:type="continuationSeparator" w:id="0">
    <w:p w:rsidR="003E2417" w:rsidRDefault="003E2417" w:rsidP="009B0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66D"/>
    <w:multiLevelType w:val="hybridMultilevel"/>
    <w:tmpl w:val="FBEAE70A"/>
    <w:lvl w:ilvl="0" w:tplc="7D48C36C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55538D"/>
    <w:multiLevelType w:val="hybridMultilevel"/>
    <w:tmpl w:val="DFE601DC"/>
    <w:lvl w:ilvl="0" w:tplc="3E442BB0">
      <w:start w:val="1"/>
      <w:numFmt w:val="taiwaneseCountingThousand"/>
      <w:lvlText w:val="(%1)"/>
      <w:lvlJc w:val="left"/>
      <w:pPr>
        <w:ind w:left="9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2F9C42FC"/>
    <w:multiLevelType w:val="hybridMultilevel"/>
    <w:tmpl w:val="622822B6"/>
    <w:lvl w:ilvl="0" w:tplc="AF5C0F3A">
      <w:start w:val="1"/>
      <w:numFmt w:val="taiwaneseCountingThousand"/>
      <w:lvlText w:val="(%1)"/>
      <w:lvlJc w:val="left"/>
      <w:pPr>
        <w:ind w:left="9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5BCA1DA2"/>
    <w:multiLevelType w:val="hybridMultilevel"/>
    <w:tmpl w:val="0884160A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600C768F"/>
    <w:multiLevelType w:val="hybridMultilevel"/>
    <w:tmpl w:val="57B650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E1627C"/>
    <w:multiLevelType w:val="hybridMultilevel"/>
    <w:tmpl w:val="E7E600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B35040"/>
    <w:multiLevelType w:val="hybridMultilevel"/>
    <w:tmpl w:val="622822B6"/>
    <w:lvl w:ilvl="0" w:tplc="AF5C0F3A">
      <w:start w:val="1"/>
      <w:numFmt w:val="taiwaneseCountingThousand"/>
      <w:lvlText w:val="(%1)"/>
      <w:lvlJc w:val="left"/>
      <w:pPr>
        <w:ind w:left="9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77D2003E"/>
    <w:multiLevelType w:val="hybridMultilevel"/>
    <w:tmpl w:val="E48081AE"/>
    <w:lvl w:ilvl="0" w:tplc="0409000F">
      <w:start w:val="1"/>
      <w:numFmt w:val="decimal"/>
      <w:lvlText w:val="%1."/>
      <w:lvlJc w:val="left"/>
      <w:pPr>
        <w:ind w:left="1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B2"/>
    <w:rsid w:val="00012930"/>
    <w:rsid w:val="001761CE"/>
    <w:rsid w:val="001D058E"/>
    <w:rsid w:val="001F23FE"/>
    <w:rsid w:val="00384A1B"/>
    <w:rsid w:val="003A48A4"/>
    <w:rsid w:val="003E2417"/>
    <w:rsid w:val="00455060"/>
    <w:rsid w:val="00485353"/>
    <w:rsid w:val="00551E2C"/>
    <w:rsid w:val="00617696"/>
    <w:rsid w:val="006E44B1"/>
    <w:rsid w:val="007C088D"/>
    <w:rsid w:val="00871BAC"/>
    <w:rsid w:val="009B08D7"/>
    <w:rsid w:val="009D30B2"/>
    <w:rsid w:val="009E0D0D"/>
    <w:rsid w:val="00A16D31"/>
    <w:rsid w:val="00A512BE"/>
    <w:rsid w:val="00BB2010"/>
    <w:rsid w:val="00C37105"/>
    <w:rsid w:val="00C42C63"/>
    <w:rsid w:val="00DE3893"/>
    <w:rsid w:val="00DF1D12"/>
    <w:rsid w:val="00E11D1D"/>
    <w:rsid w:val="00E513DE"/>
    <w:rsid w:val="00EF2468"/>
    <w:rsid w:val="00F6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B2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871BAC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871BAC"/>
  </w:style>
  <w:style w:type="paragraph" w:styleId="a6">
    <w:name w:val="header"/>
    <w:basedOn w:val="a"/>
    <w:link w:val="a7"/>
    <w:uiPriority w:val="99"/>
    <w:unhideWhenUsed/>
    <w:rsid w:val="009B0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08D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0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08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B2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871BAC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871BAC"/>
  </w:style>
  <w:style w:type="paragraph" w:styleId="a6">
    <w:name w:val="header"/>
    <w:basedOn w:val="a"/>
    <w:link w:val="a7"/>
    <w:uiPriority w:val="99"/>
    <w:unhideWhenUsed/>
    <w:rsid w:val="009B0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08D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0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08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2015-11-06T02:34:00Z</cp:lastPrinted>
  <dcterms:created xsi:type="dcterms:W3CDTF">2015-11-06T01:34:00Z</dcterms:created>
  <dcterms:modified xsi:type="dcterms:W3CDTF">2015-11-06T03:11:00Z</dcterms:modified>
</cp:coreProperties>
</file>