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B4F" w:rsidRPr="003613C1" w:rsidRDefault="00877B4F" w:rsidP="00877B4F">
      <w:pPr>
        <w:adjustRightInd w:val="0"/>
        <w:snapToGrid w:val="0"/>
        <w:spacing w:line="240" w:lineRule="atLeast"/>
        <w:rPr>
          <w:rFonts w:ascii="Book Antiqua" w:eastAsia="標楷體" w:hAnsi="Book Antiqua"/>
          <w:b/>
          <w:color w:val="000000" w:themeColor="text1"/>
          <w:bdr w:val="single" w:sz="4" w:space="0" w:color="auto"/>
        </w:rPr>
      </w:pPr>
      <w:r w:rsidRPr="003613C1">
        <w:rPr>
          <w:rFonts w:ascii="Book Antiqua" w:eastAsia="標楷體" w:hAnsi="Book Antiqua"/>
          <w:b/>
          <w:color w:val="000000" w:themeColor="text1"/>
          <w:bdr w:val="single" w:sz="4" w:space="0" w:color="auto"/>
        </w:rPr>
        <w:t>附件</w:t>
      </w:r>
      <w:r w:rsidRPr="003613C1">
        <w:rPr>
          <w:rFonts w:ascii="Book Antiqua" w:eastAsia="標楷體" w:hAnsi="Book Antiqua"/>
          <w:b/>
          <w:color w:val="000000" w:themeColor="text1"/>
          <w:bdr w:val="single" w:sz="4" w:space="0" w:color="auto"/>
        </w:rPr>
        <w:t>2</w:t>
      </w:r>
    </w:p>
    <w:p w:rsidR="00877B4F" w:rsidRPr="003613C1" w:rsidRDefault="00877B4F" w:rsidP="00877B4F">
      <w:pPr>
        <w:snapToGrid w:val="0"/>
        <w:spacing w:line="240" w:lineRule="atLeast"/>
        <w:jc w:val="center"/>
        <w:rPr>
          <w:rFonts w:ascii="Book Antiqua" w:eastAsia="標楷體" w:hAnsi="Book Antiqua"/>
          <w:b/>
          <w:color w:val="000000" w:themeColor="text1"/>
          <w:sz w:val="28"/>
          <w:szCs w:val="28"/>
        </w:rPr>
      </w:pPr>
      <w:r w:rsidRPr="003613C1">
        <w:rPr>
          <w:rFonts w:ascii="Book Antiqua" w:eastAsia="標楷體" w:hAnsi="Book Antiqua"/>
          <w:b/>
          <w:color w:val="000000" w:themeColor="text1"/>
          <w:sz w:val="28"/>
          <w:szCs w:val="28"/>
        </w:rPr>
        <w:t>臺北市</w:t>
      </w:r>
      <w:proofErr w:type="gramStart"/>
      <w:r w:rsidRPr="003613C1">
        <w:rPr>
          <w:rFonts w:ascii="Book Antiqua" w:eastAsia="標楷體" w:hAnsi="Book Antiqua"/>
          <w:b/>
          <w:color w:val="000000" w:themeColor="text1"/>
          <w:sz w:val="28"/>
          <w:szCs w:val="28"/>
        </w:rPr>
        <w:t>11</w:t>
      </w:r>
      <w:r w:rsidRPr="003613C1">
        <w:rPr>
          <w:rFonts w:ascii="Book Antiqua" w:eastAsia="標楷體" w:hAnsi="Book Antiqua" w:hint="eastAsia"/>
          <w:b/>
          <w:color w:val="000000" w:themeColor="text1"/>
          <w:sz w:val="28"/>
          <w:szCs w:val="28"/>
        </w:rPr>
        <w:t>3</w:t>
      </w:r>
      <w:proofErr w:type="gramEnd"/>
      <w:r w:rsidRPr="003613C1">
        <w:rPr>
          <w:rFonts w:ascii="Book Antiqua" w:eastAsia="標楷體" w:hAnsi="Book Antiqua"/>
          <w:b/>
          <w:color w:val="000000" w:themeColor="text1"/>
          <w:sz w:val="28"/>
          <w:szCs w:val="28"/>
        </w:rPr>
        <w:t>年度高中學術性向資優學生</w:t>
      </w:r>
      <w:r w:rsidRPr="003613C1">
        <w:rPr>
          <w:rFonts w:ascii="Book Antiqua" w:eastAsia="標楷體" w:hAnsi="Book Antiqua" w:hint="eastAsia"/>
          <w:b/>
          <w:bCs/>
          <w:color w:val="000000" w:themeColor="text1"/>
          <w:sz w:val="28"/>
          <w:szCs w:val="28"/>
        </w:rPr>
        <w:t>「生命科學與醫學探索營」</w:t>
      </w:r>
      <w:r w:rsidRPr="003613C1">
        <w:rPr>
          <w:rFonts w:ascii="Book Antiqua" w:eastAsia="標楷體" w:hAnsi="Book Antiqua"/>
          <w:b/>
          <w:color w:val="000000" w:themeColor="text1"/>
          <w:sz w:val="28"/>
          <w:szCs w:val="28"/>
        </w:rPr>
        <w:t>報名表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1"/>
        <w:gridCol w:w="567"/>
        <w:gridCol w:w="566"/>
        <w:gridCol w:w="570"/>
        <w:gridCol w:w="567"/>
        <w:gridCol w:w="567"/>
        <w:gridCol w:w="567"/>
        <w:gridCol w:w="564"/>
        <w:gridCol w:w="570"/>
        <w:gridCol w:w="143"/>
        <w:gridCol w:w="424"/>
        <w:gridCol w:w="423"/>
        <w:gridCol w:w="995"/>
        <w:gridCol w:w="2032"/>
      </w:tblGrid>
      <w:tr w:rsidR="00877B4F" w:rsidRPr="003613C1" w:rsidTr="00407FDE">
        <w:trPr>
          <w:cantSplit/>
          <w:trHeight w:val="907"/>
          <w:jc w:val="center"/>
        </w:trPr>
        <w:tc>
          <w:tcPr>
            <w:tcW w:w="1181" w:type="dxa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推薦順序</w:t>
            </w:r>
          </w:p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Cs w:val="26"/>
              </w:rPr>
              <w:t>(</w:t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zCs w:val="26"/>
              </w:rPr>
              <w:t>學校填寫</w:t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zCs w:val="26"/>
              </w:rPr>
              <w:t>)</w:t>
            </w:r>
          </w:p>
        </w:tc>
        <w:tc>
          <w:tcPr>
            <w:tcW w:w="8555" w:type="dxa"/>
            <w:gridSpan w:val="13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sym w:font="Wingdings 2" w:char="F0A3"/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正取</w:t>
            </w:r>
            <w:r w:rsidRPr="003613C1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>1</w:t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3613C1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 xml:space="preserve">　</w:t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sym w:font="Wingdings 2" w:char="F0A3"/>
            </w:r>
            <w:r w:rsidRPr="003613C1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>正</w:t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取</w:t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 xml:space="preserve">2 </w:t>
            </w:r>
            <w:r w:rsidRPr="003613C1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 xml:space="preserve">　</w:t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sym w:font="Wingdings 2" w:char="F0A3"/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正取</w:t>
            </w:r>
            <w:r w:rsidRPr="003613C1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 xml:space="preserve">3 </w:t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br/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sym w:font="Wingdings 2" w:char="F0A3"/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備取</w:t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 xml:space="preserve">1 </w:t>
            </w:r>
            <w:r w:rsidRPr="003613C1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 xml:space="preserve">　</w:t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sym w:font="Wingdings 2" w:char="F0A3"/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備取</w:t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 xml:space="preserve">2 </w:t>
            </w:r>
            <w:r w:rsidRPr="003613C1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 xml:space="preserve">　</w:t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sym w:font="Wingdings 2" w:char="F0A3"/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備取</w:t>
            </w:r>
            <w:r w:rsidRPr="003613C1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>3</w:t>
            </w:r>
          </w:p>
        </w:tc>
      </w:tr>
      <w:tr w:rsidR="00877B4F" w:rsidRPr="003613C1" w:rsidTr="00407FDE">
        <w:trPr>
          <w:cantSplit/>
          <w:trHeight w:val="907"/>
          <w:jc w:val="center"/>
        </w:trPr>
        <w:tc>
          <w:tcPr>
            <w:tcW w:w="1181" w:type="dxa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5528" w:type="dxa"/>
            <w:gridSpan w:val="11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5" w:type="dxa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班級</w:t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br/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座號</w:t>
            </w:r>
          </w:p>
        </w:tc>
        <w:tc>
          <w:tcPr>
            <w:tcW w:w="2032" w:type="dxa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年</w:t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班</w:t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號</w:t>
            </w:r>
          </w:p>
        </w:tc>
      </w:tr>
      <w:tr w:rsidR="00877B4F" w:rsidRPr="003613C1" w:rsidTr="00407FDE">
        <w:trPr>
          <w:cantSplit/>
          <w:trHeight w:val="907"/>
          <w:jc w:val="center"/>
        </w:trPr>
        <w:tc>
          <w:tcPr>
            <w:tcW w:w="1181" w:type="dxa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學生姓名</w:t>
            </w:r>
          </w:p>
        </w:tc>
        <w:tc>
          <w:tcPr>
            <w:tcW w:w="5528" w:type="dxa"/>
            <w:gridSpan w:val="11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5" w:type="dxa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2032" w:type="dxa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□</w:t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男</w:t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3613C1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3613C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□</w:t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女</w:t>
            </w:r>
          </w:p>
        </w:tc>
      </w:tr>
      <w:tr w:rsidR="00877B4F" w:rsidRPr="003613C1" w:rsidTr="00407FDE">
        <w:trPr>
          <w:cantSplit/>
          <w:trHeight w:val="907"/>
          <w:jc w:val="center"/>
        </w:trPr>
        <w:tc>
          <w:tcPr>
            <w:tcW w:w="1181" w:type="dxa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身分證</w:t>
            </w:r>
          </w:p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統一編號</w:t>
            </w:r>
          </w:p>
        </w:tc>
        <w:tc>
          <w:tcPr>
            <w:tcW w:w="567" w:type="dxa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66" w:type="dxa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5" w:type="dxa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出生</w:t>
            </w:r>
          </w:p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年月日</w:t>
            </w:r>
          </w:p>
        </w:tc>
        <w:tc>
          <w:tcPr>
            <w:tcW w:w="2032" w:type="dxa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年</w:t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月</w:t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日</w:t>
            </w:r>
          </w:p>
        </w:tc>
      </w:tr>
      <w:tr w:rsidR="00877B4F" w:rsidRPr="003613C1" w:rsidTr="00407FDE">
        <w:trPr>
          <w:cantSplit/>
          <w:trHeight w:val="907"/>
          <w:jc w:val="center"/>
        </w:trPr>
        <w:tc>
          <w:tcPr>
            <w:tcW w:w="1181" w:type="dxa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身份別</w:t>
            </w:r>
          </w:p>
        </w:tc>
        <w:tc>
          <w:tcPr>
            <w:tcW w:w="5528" w:type="dxa"/>
            <w:gridSpan w:val="11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ind w:left="271" w:hangingChars="104" w:hanging="271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sym w:font="Wingdings 2" w:char="F0A3"/>
            </w:r>
            <w:r w:rsidRPr="003613C1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>高中數理資優班學生</w:t>
            </w:r>
          </w:p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ind w:left="271" w:hangingChars="104" w:hanging="271"/>
              <w:rPr>
                <w:rFonts w:ascii="標楷體" w:eastAsia="標楷體" w:hAnsi="標楷體"/>
                <w:strike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sym w:font="Wingdings 2" w:char="F0A3"/>
            </w:r>
            <w:r w:rsidRPr="003613C1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>對活動主題感興趣，並經師長推薦富優異表現或潛能學生。</w:t>
            </w:r>
          </w:p>
        </w:tc>
        <w:tc>
          <w:tcPr>
            <w:tcW w:w="995" w:type="dxa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便當</w:t>
            </w:r>
          </w:p>
        </w:tc>
        <w:tc>
          <w:tcPr>
            <w:tcW w:w="2032" w:type="dxa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3613C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□葷</w:t>
            </w:r>
            <w:proofErr w:type="gramEnd"/>
            <w:r w:rsidRPr="003613C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 xml:space="preserve">  □素</w:t>
            </w:r>
          </w:p>
        </w:tc>
        <w:bookmarkStart w:id="0" w:name="_GoBack"/>
        <w:bookmarkEnd w:id="0"/>
      </w:tr>
      <w:tr w:rsidR="00877B4F" w:rsidRPr="003613C1" w:rsidTr="00407FDE">
        <w:trPr>
          <w:cantSplit/>
          <w:trHeight w:val="907"/>
          <w:jc w:val="center"/>
        </w:trPr>
        <w:tc>
          <w:tcPr>
            <w:tcW w:w="1181" w:type="dxa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  <w:t>緊急聯絡人</w:t>
            </w:r>
          </w:p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  <w:t>姓名</w:t>
            </w:r>
          </w:p>
        </w:tc>
        <w:tc>
          <w:tcPr>
            <w:tcW w:w="5528" w:type="dxa"/>
            <w:gridSpan w:val="11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5" w:type="dxa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與學生</w:t>
            </w:r>
          </w:p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關係</w:t>
            </w:r>
          </w:p>
        </w:tc>
        <w:tc>
          <w:tcPr>
            <w:tcW w:w="2032" w:type="dxa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77B4F" w:rsidRPr="003613C1" w:rsidTr="00407FDE">
        <w:trPr>
          <w:cantSplit/>
          <w:trHeight w:val="661"/>
          <w:jc w:val="center"/>
        </w:trPr>
        <w:tc>
          <w:tcPr>
            <w:tcW w:w="1181" w:type="dxa"/>
            <w:vMerge w:val="restart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  <w:t>聯絡方式</w:t>
            </w:r>
          </w:p>
        </w:tc>
        <w:tc>
          <w:tcPr>
            <w:tcW w:w="1133" w:type="dxa"/>
            <w:gridSpan w:val="2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手機</w:t>
            </w:r>
          </w:p>
        </w:tc>
        <w:tc>
          <w:tcPr>
            <w:tcW w:w="3548" w:type="dxa"/>
            <w:gridSpan w:val="7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rPr>
                <w:rFonts w:ascii="Book Antiqua" w:eastAsia="標楷體" w:hAnsi="Book Antiqua"/>
                <w:color w:val="000000" w:themeColor="text1"/>
                <w:sz w:val="26"/>
                <w:szCs w:val="26"/>
                <w:vertAlign w:val="superscript"/>
              </w:rPr>
            </w:pPr>
            <w:r w:rsidRPr="003613C1">
              <w:rPr>
                <w:rFonts w:ascii="Book Antiqua" w:eastAsia="標楷體" w:hAnsi="Book Antiqua"/>
                <w:color w:val="000000" w:themeColor="text1"/>
                <w:sz w:val="40"/>
                <w:szCs w:val="26"/>
                <w:vertAlign w:val="superscript"/>
              </w:rPr>
              <w:t>家長</w:t>
            </w:r>
          </w:p>
        </w:tc>
        <w:tc>
          <w:tcPr>
            <w:tcW w:w="3874" w:type="dxa"/>
            <w:gridSpan w:val="4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color w:val="000000" w:themeColor="text1"/>
                <w:sz w:val="40"/>
                <w:szCs w:val="26"/>
                <w:vertAlign w:val="superscript"/>
              </w:rPr>
              <w:t>學生</w:t>
            </w:r>
          </w:p>
        </w:tc>
      </w:tr>
      <w:tr w:rsidR="00877B4F" w:rsidRPr="003613C1" w:rsidTr="00407FDE">
        <w:trPr>
          <w:cantSplit/>
          <w:trHeight w:val="661"/>
          <w:jc w:val="center"/>
        </w:trPr>
        <w:tc>
          <w:tcPr>
            <w:tcW w:w="1181" w:type="dxa"/>
            <w:vMerge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3548" w:type="dxa"/>
            <w:gridSpan w:val="7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rPr>
                <w:rFonts w:ascii="Book Antiqua" w:eastAsia="標楷體" w:hAnsi="Book Antiqua"/>
                <w:color w:val="000000" w:themeColor="text1"/>
                <w:sz w:val="40"/>
                <w:szCs w:val="26"/>
                <w:vertAlign w:val="superscript"/>
              </w:rPr>
            </w:pPr>
            <w:r w:rsidRPr="003613C1">
              <w:rPr>
                <w:rFonts w:ascii="Book Antiqua" w:eastAsia="標楷體" w:hAnsi="Book Antiqua"/>
                <w:color w:val="000000" w:themeColor="text1"/>
                <w:sz w:val="40"/>
                <w:szCs w:val="26"/>
                <w:vertAlign w:val="superscript"/>
              </w:rPr>
              <w:t>家長</w:t>
            </w:r>
          </w:p>
        </w:tc>
        <w:tc>
          <w:tcPr>
            <w:tcW w:w="3874" w:type="dxa"/>
            <w:gridSpan w:val="4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rPr>
                <w:rFonts w:ascii="Book Antiqua" w:eastAsia="標楷體" w:hAnsi="Book Antiqua"/>
                <w:color w:val="000000" w:themeColor="text1"/>
                <w:sz w:val="40"/>
                <w:szCs w:val="26"/>
                <w:vertAlign w:val="superscript"/>
              </w:rPr>
            </w:pPr>
            <w:r w:rsidRPr="003613C1">
              <w:rPr>
                <w:rFonts w:ascii="Book Antiqua" w:eastAsia="標楷體" w:hAnsi="Book Antiqua"/>
                <w:color w:val="000000" w:themeColor="text1"/>
                <w:sz w:val="40"/>
                <w:szCs w:val="26"/>
                <w:vertAlign w:val="superscript"/>
              </w:rPr>
              <w:t>學生</w:t>
            </w:r>
          </w:p>
        </w:tc>
      </w:tr>
      <w:tr w:rsidR="00877B4F" w:rsidRPr="003613C1" w:rsidTr="00407FDE">
        <w:trPr>
          <w:cantSplit/>
          <w:trHeight w:val="1020"/>
          <w:jc w:val="center"/>
        </w:trPr>
        <w:tc>
          <w:tcPr>
            <w:tcW w:w="1181" w:type="dxa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家長</w:t>
            </w:r>
          </w:p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同意書</w:t>
            </w:r>
          </w:p>
        </w:tc>
        <w:tc>
          <w:tcPr>
            <w:tcW w:w="8555" w:type="dxa"/>
            <w:gridSpan w:val="13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beforeLines="50" w:before="180" w:line="240" w:lineRule="atLeast"/>
              <w:ind w:rightChars="47" w:right="113" w:firstLineChars="190" w:firstLine="494"/>
              <w:rPr>
                <w:rFonts w:ascii="Book Antiqua" w:eastAsia="標楷體" w:hAnsi="Book Antiqua"/>
                <w:b/>
                <w:bCs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bCs/>
                <w:color w:val="000000" w:themeColor="text1"/>
                <w:sz w:val="26"/>
                <w:szCs w:val="26"/>
              </w:rPr>
              <w:t>茲同意本人子女參加本項活動，在活動期間內督促子女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rPr>
                <w:rFonts w:ascii="Book Antiqua" w:eastAsia="標楷體" w:hAnsi="Book Antiqua"/>
                <w:b/>
                <w:bCs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bCs/>
                <w:color w:val="000000" w:themeColor="text1"/>
                <w:sz w:val="26"/>
                <w:szCs w:val="26"/>
              </w:rPr>
              <w:t>此致</w:t>
            </w:r>
          </w:p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rPr>
                <w:rFonts w:ascii="Book Antiqua" w:eastAsia="標楷體" w:hAnsi="Book Antiqua"/>
                <w:b/>
                <w:bCs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bCs/>
                <w:color w:val="000000" w:themeColor="text1"/>
                <w:sz w:val="26"/>
                <w:szCs w:val="26"/>
              </w:rPr>
              <w:t xml:space="preserve">          </w:t>
            </w: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臺北市政府教育局</w:t>
            </w:r>
          </w:p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rPr>
                <w:rFonts w:ascii="Book Antiqua" w:eastAsia="標楷體" w:hAnsi="Book Antiqua"/>
                <w:b/>
                <w:bCs/>
                <w:color w:val="000000" w:themeColor="text1"/>
                <w:sz w:val="26"/>
                <w:szCs w:val="26"/>
              </w:rPr>
            </w:pPr>
          </w:p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ind w:firstLineChars="100" w:firstLine="260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bCs/>
                <w:color w:val="000000" w:themeColor="text1"/>
                <w:sz w:val="26"/>
                <w:szCs w:val="26"/>
              </w:rPr>
              <w:t xml:space="preserve">                       </w:t>
            </w:r>
            <w:r w:rsidRPr="003613C1">
              <w:rPr>
                <w:rFonts w:ascii="Book Antiqua" w:eastAsia="標楷體" w:hAnsi="Book Antiqua"/>
                <w:b/>
                <w:bCs/>
                <w:color w:val="000000" w:themeColor="text1"/>
                <w:sz w:val="26"/>
                <w:szCs w:val="26"/>
              </w:rPr>
              <w:t>家長簽章：</w:t>
            </w:r>
            <w:r w:rsidRPr="003613C1">
              <w:rPr>
                <w:rFonts w:ascii="Book Antiqua" w:eastAsia="標楷體" w:hAnsi="Book Antiqua"/>
                <w:b/>
                <w:bCs/>
                <w:color w:val="000000" w:themeColor="text1"/>
                <w:sz w:val="26"/>
                <w:szCs w:val="26"/>
              </w:rPr>
              <w:t>_____________________</w:t>
            </w:r>
          </w:p>
        </w:tc>
      </w:tr>
      <w:tr w:rsidR="00877B4F" w:rsidRPr="003613C1" w:rsidTr="00407FDE">
        <w:trPr>
          <w:cantSplit/>
          <w:trHeight w:val="1020"/>
          <w:jc w:val="center"/>
        </w:trPr>
        <w:tc>
          <w:tcPr>
            <w:tcW w:w="1181" w:type="dxa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20"/>
                <w:sz w:val="26"/>
                <w:szCs w:val="26"/>
              </w:rPr>
            </w:pPr>
            <w:r w:rsidRPr="003613C1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備註</w:t>
            </w:r>
          </w:p>
        </w:tc>
        <w:tc>
          <w:tcPr>
            <w:tcW w:w="8555" w:type="dxa"/>
            <w:gridSpan w:val="13"/>
            <w:vAlign w:val="center"/>
          </w:tcPr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ind w:left="200" w:rightChars="47" w:right="113" w:hangingChars="77" w:hanging="200"/>
              <w:rPr>
                <w:rFonts w:ascii="Book Antiqua" w:eastAsia="標楷體" w:hAnsi="Book Antiqua"/>
                <w:b/>
                <w:bCs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 w:hint="eastAsia"/>
                <w:b/>
                <w:bCs/>
                <w:color w:val="000000" w:themeColor="text1"/>
                <w:sz w:val="26"/>
                <w:szCs w:val="26"/>
              </w:rPr>
              <w:t>1.</w:t>
            </w:r>
            <w:r w:rsidRPr="003613C1">
              <w:rPr>
                <w:rFonts w:ascii="Book Antiqua" w:eastAsia="標楷體" w:hAnsi="Book Antiqua"/>
                <w:b/>
                <w:bCs/>
                <w:color w:val="000000" w:themeColor="text1"/>
                <w:sz w:val="26"/>
                <w:szCs w:val="26"/>
              </w:rPr>
              <w:t>請學生自備</w:t>
            </w:r>
            <w:r w:rsidRPr="003613C1">
              <w:rPr>
                <w:rFonts w:ascii="Book Antiqua" w:eastAsia="標楷體" w:hAnsi="Book Antiqua" w:hint="eastAsia"/>
                <w:b/>
                <w:bCs/>
                <w:color w:val="000000" w:themeColor="text1"/>
                <w:sz w:val="26"/>
                <w:szCs w:val="26"/>
              </w:rPr>
              <w:t>實驗衣</w:t>
            </w:r>
            <w:r w:rsidRPr="003613C1">
              <w:rPr>
                <w:rFonts w:ascii="Book Antiqua" w:eastAsia="標楷體" w:hAnsi="Book Antiqua"/>
                <w:b/>
                <w:bCs/>
                <w:color w:val="000000" w:themeColor="text1"/>
                <w:sz w:val="26"/>
                <w:szCs w:val="26"/>
              </w:rPr>
              <w:t>、文具、環保餐具與環保杯。</w:t>
            </w:r>
          </w:p>
          <w:p w:rsidR="00877B4F" w:rsidRPr="003613C1" w:rsidRDefault="00877B4F" w:rsidP="00407FDE">
            <w:pPr>
              <w:adjustRightInd w:val="0"/>
              <w:snapToGrid w:val="0"/>
              <w:spacing w:line="240" w:lineRule="atLeast"/>
              <w:ind w:left="200" w:rightChars="47" w:right="113" w:hangingChars="77" w:hanging="200"/>
              <w:rPr>
                <w:rFonts w:ascii="Book Antiqua" w:eastAsia="標楷體" w:hAnsi="Book Antiqua"/>
                <w:b/>
                <w:bCs/>
                <w:color w:val="000000" w:themeColor="text1"/>
                <w:sz w:val="26"/>
                <w:szCs w:val="26"/>
              </w:rPr>
            </w:pPr>
            <w:r w:rsidRPr="003613C1">
              <w:rPr>
                <w:rFonts w:ascii="Book Antiqua" w:eastAsia="標楷體" w:hAnsi="Book Antiqua" w:hint="eastAsia"/>
                <w:b/>
                <w:bCs/>
                <w:color w:val="000000" w:themeColor="text1"/>
                <w:sz w:val="26"/>
                <w:szCs w:val="26"/>
              </w:rPr>
              <w:t>2.</w:t>
            </w:r>
            <w:r w:rsidRPr="003613C1">
              <w:rPr>
                <w:rFonts w:ascii="Book Antiqua" w:eastAsia="標楷體" w:hAnsi="Book Antiqua" w:hint="eastAsia"/>
                <w:b/>
                <w:bCs/>
                <w:color w:val="000000" w:themeColor="text1"/>
                <w:sz w:val="26"/>
                <w:szCs w:val="26"/>
              </w:rPr>
              <w:t>請穿著輕便衣服</w:t>
            </w:r>
            <w:proofErr w:type="gramStart"/>
            <w:r w:rsidRPr="003613C1">
              <w:rPr>
                <w:rFonts w:ascii="Book Antiqua" w:eastAsia="標楷體" w:hAnsi="Book Antiqua" w:hint="eastAsia"/>
                <w:b/>
                <w:bCs/>
                <w:color w:val="000000" w:themeColor="text1"/>
                <w:sz w:val="26"/>
                <w:szCs w:val="26"/>
              </w:rPr>
              <w:t>及包鞋</w:t>
            </w:r>
            <w:proofErr w:type="gramEnd"/>
            <w:r w:rsidRPr="003613C1">
              <w:rPr>
                <w:rFonts w:ascii="Book Antiqua" w:eastAsia="標楷體" w:hAnsi="Book Antiqua" w:hint="eastAsia"/>
                <w:b/>
                <w:bCs/>
                <w:color w:val="000000" w:themeColor="text1"/>
                <w:sz w:val="26"/>
                <w:szCs w:val="26"/>
              </w:rPr>
              <w:t>；為確保實驗安全，請勿穿著垂墜衣物；</w:t>
            </w:r>
            <w:r w:rsidRPr="003613C1">
              <w:rPr>
                <w:rFonts w:ascii="Book Antiqua" w:eastAsia="標楷體" w:hAnsi="Book Antiqua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3613C1">
              <w:rPr>
                <w:rFonts w:ascii="Book Antiqua" w:eastAsia="標楷體" w:hAnsi="Book Antiqua" w:hint="eastAsia"/>
                <w:b/>
                <w:bCs/>
                <w:color w:val="000000" w:themeColor="text1"/>
                <w:sz w:val="26"/>
                <w:szCs w:val="26"/>
              </w:rPr>
              <w:t>長頭髮者請自備</w:t>
            </w:r>
            <w:proofErr w:type="gramStart"/>
            <w:r w:rsidRPr="003613C1">
              <w:rPr>
                <w:rFonts w:ascii="Book Antiqua" w:eastAsia="標楷體" w:hAnsi="Book Antiqua" w:hint="eastAsia"/>
                <w:b/>
                <w:bCs/>
                <w:color w:val="000000" w:themeColor="text1"/>
                <w:sz w:val="26"/>
                <w:szCs w:val="26"/>
              </w:rPr>
              <w:t>髮</w:t>
            </w:r>
            <w:proofErr w:type="gramEnd"/>
            <w:r w:rsidRPr="003613C1">
              <w:rPr>
                <w:rFonts w:ascii="Book Antiqua" w:eastAsia="標楷體" w:hAnsi="Book Antiqua" w:hint="eastAsia"/>
                <w:b/>
                <w:bCs/>
                <w:color w:val="000000" w:themeColor="text1"/>
                <w:sz w:val="26"/>
                <w:szCs w:val="26"/>
              </w:rPr>
              <w:t>圈及髮夾。</w:t>
            </w:r>
          </w:p>
        </w:tc>
      </w:tr>
    </w:tbl>
    <w:p w:rsidR="00877B4F" w:rsidRPr="00877B4F" w:rsidRDefault="00877B4F"/>
    <w:sectPr w:rsidR="00877B4F" w:rsidRPr="00877B4F" w:rsidSect="00877B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4F"/>
    <w:rsid w:val="0087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6773A-FA79-4FD9-92DB-8F785FD5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B4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2023-12-22T02:08:00Z</dcterms:created>
  <dcterms:modified xsi:type="dcterms:W3CDTF">2023-12-22T02:12:00Z</dcterms:modified>
</cp:coreProperties>
</file>