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9FDE" w14:textId="77777777" w:rsidR="004E5E34" w:rsidRDefault="00E176E9">
      <w:pPr>
        <w:snapToGrid w:val="0"/>
        <w:spacing w:line="480" w:lineRule="exact"/>
        <w:jc w:val="center"/>
      </w:pPr>
      <w:bookmarkStart w:id="0" w:name="_Hlk75262216"/>
      <w:bookmarkEnd w:id="0"/>
      <w:r>
        <w:rPr>
          <w:rFonts w:ascii="標楷體" w:eastAsia="標楷體" w:hAnsi="標楷體"/>
          <w:b/>
          <w:sz w:val="32"/>
          <w:szCs w:val="32"/>
        </w:rPr>
        <w:t>臺北市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學年度國民中小學本土語言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>閩南語、客家語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>)</w:t>
      </w:r>
    </w:p>
    <w:p w14:paraId="320A04DB" w14:textId="77777777" w:rsidR="004E5E34" w:rsidRDefault="00E176E9">
      <w:pPr>
        <w:snapToGri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教學支援工作人員認證計畫</w:t>
      </w:r>
    </w:p>
    <w:p w14:paraId="45690D1D" w14:textId="77777777" w:rsidR="004E5E34" w:rsidRDefault="00E176E9">
      <w:pPr>
        <w:numPr>
          <w:ilvl w:val="0"/>
          <w:numId w:val="1"/>
        </w:numPr>
        <w:tabs>
          <w:tab w:val="left" w:pos="-12820"/>
          <w:tab w:val="left" w:pos="-12700"/>
        </w:tabs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依據</w:t>
      </w:r>
    </w:p>
    <w:p w14:paraId="6A28FD48" w14:textId="77777777" w:rsidR="004E5E34" w:rsidRDefault="00E176E9">
      <w:pPr>
        <w:numPr>
          <w:ilvl w:val="0"/>
          <w:numId w:val="2"/>
        </w:numPr>
        <w:tabs>
          <w:tab w:val="left" w:pos="-1800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教育部</w:t>
      </w:r>
      <w:r>
        <w:rPr>
          <w:rFonts w:ascii="標楷體" w:eastAsia="標楷體" w:hAnsi="標楷體"/>
          <w:sz w:val="28"/>
          <w:szCs w:val="28"/>
        </w:rPr>
        <w:t>99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/>
          <w:sz w:val="28"/>
          <w:szCs w:val="28"/>
        </w:rPr>
        <w:t>日修正之「國民中小學教學支援工作人員聘任辦法」。</w:t>
      </w:r>
    </w:p>
    <w:p w14:paraId="418994A3" w14:textId="77777777" w:rsidR="004E5E34" w:rsidRDefault="00E176E9">
      <w:pPr>
        <w:numPr>
          <w:ilvl w:val="0"/>
          <w:numId w:val="2"/>
        </w:numPr>
        <w:tabs>
          <w:tab w:val="left" w:pos="-1800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bookmarkStart w:id="1" w:name="_Hlk106022191"/>
      <w:r>
        <w:rPr>
          <w:rFonts w:ascii="標楷體" w:eastAsia="標楷體" w:hAnsi="標楷體"/>
          <w:sz w:val="28"/>
          <w:szCs w:val="28"/>
        </w:rPr>
        <w:t>臺北市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學年度國民中小學推動本土教育整體推動方案工作計畫。</w:t>
      </w:r>
    </w:p>
    <w:bookmarkEnd w:id="1"/>
    <w:p w14:paraId="5618171E" w14:textId="77777777" w:rsidR="004E5E34" w:rsidRDefault="00E176E9">
      <w:pPr>
        <w:numPr>
          <w:ilvl w:val="0"/>
          <w:numId w:val="2"/>
        </w:numPr>
        <w:tabs>
          <w:tab w:val="left" w:pos="-1800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臺北市國教輔導團語文領域本土語文輔導小組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學年度工作計畫。</w:t>
      </w:r>
    </w:p>
    <w:p w14:paraId="753BB4EF" w14:textId="77777777" w:rsidR="004E5E34" w:rsidRDefault="00E176E9">
      <w:pPr>
        <w:numPr>
          <w:ilvl w:val="0"/>
          <w:numId w:val="1"/>
        </w:numPr>
        <w:tabs>
          <w:tab w:val="left" w:pos="-12820"/>
          <w:tab w:val="left" w:pos="-12700"/>
        </w:tabs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目的</w:t>
      </w:r>
    </w:p>
    <w:p w14:paraId="0E992944" w14:textId="77777777" w:rsidR="004E5E34" w:rsidRDefault="00E176E9">
      <w:pPr>
        <w:numPr>
          <w:ilvl w:val="0"/>
          <w:numId w:val="3"/>
        </w:numPr>
        <w:tabs>
          <w:tab w:val="left" w:pos="-1800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透過本土語言（閩南語、客家語）教學師資培訓及檢核，提升本市本土語言（閩南語、客家語）教師教學知能。</w:t>
      </w:r>
    </w:p>
    <w:p w14:paraId="24D0D3AC" w14:textId="77777777" w:rsidR="004E5E34" w:rsidRDefault="00E176E9">
      <w:pPr>
        <w:numPr>
          <w:ilvl w:val="0"/>
          <w:numId w:val="3"/>
        </w:numPr>
        <w:tabs>
          <w:tab w:val="left" w:pos="-1800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儲備本土語言（閩南語、客家語）師資，提高本土語言（閩南語、客家語）教學品質，落實本土語言之文化傳承。</w:t>
      </w:r>
    </w:p>
    <w:p w14:paraId="7A552946" w14:textId="77777777" w:rsidR="004E5E34" w:rsidRDefault="00E176E9">
      <w:pPr>
        <w:numPr>
          <w:ilvl w:val="0"/>
          <w:numId w:val="1"/>
        </w:numPr>
        <w:tabs>
          <w:tab w:val="left" w:pos="-12820"/>
          <w:tab w:val="left" w:pos="-12700"/>
        </w:tabs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辦理單位</w:t>
      </w:r>
    </w:p>
    <w:p w14:paraId="301D60AF" w14:textId="77777777" w:rsidR="004E5E34" w:rsidRDefault="00E176E9">
      <w:pPr>
        <w:numPr>
          <w:ilvl w:val="0"/>
          <w:numId w:val="4"/>
        </w:numPr>
        <w:tabs>
          <w:tab w:val="left" w:pos="-1800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bookmarkStart w:id="2" w:name="_Hlk106023413"/>
      <w:r>
        <w:rPr>
          <w:rFonts w:ascii="標楷體" w:eastAsia="標楷體" w:hAnsi="標楷體"/>
          <w:sz w:val="28"/>
          <w:szCs w:val="28"/>
        </w:rPr>
        <w:t>主辦單位：臺北市政府教育局</w:t>
      </w:r>
    </w:p>
    <w:p w14:paraId="7212F5F5" w14:textId="77777777" w:rsidR="004E5E34" w:rsidRDefault="00E176E9">
      <w:pPr>
        <w:numPr>
          <w:ilvl w:val="0"/>
          <w:numId w:val="4"/>
        </w:numPr>
        <w:tabs>
          <w:tab w:val="left" w:pos="-1800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承辦單位：臺北市南港區南港國民小學</w:t>
      </w:r>
    </w:p>
    <w:p w14:paraId="5C72B6C8" w14:textId="77777777" w:rsidR="004E5E34" w:rsidRDefault="00E176E9">
      <w:pPr>
        <w:numPr>
          <w:ilvl w:val="0"/>
          <w:numId w:val="4"/>
        </w:numPr>
        <w:tabs>
          <w:tab w:val="left" w:pos="-1800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協辦單位：臺北市本土語文教學工作小組、臺北市語文領域本土語文輔導小組</w:t>
      </w:r>
    </w:p>
    <w:bookmarkEnd w:id="2"/>
    <w:p w14:paraId="37DAFD62" w14:textId="77777777" w:rsidR="004E5E34" w:rsidRDefault="00E176E9">
      <w:pPr>
        <w:numPr>
          <w:ilvl w:val="0"/>
          <w:numId w:val="1"/>
        </w:numPr>
        <w:tabs>
          <w:tab w:val="left" w:pos="-12820"/>
          <w:tab w:val="left" w:pos="-12700"/>
        </w:tabs>
        <w:snapToGrid w:val="0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認證資格：</w:t>
      </w:r>
      <w:r>
        <w:rPr>
          <w:rFonts w:ascii="標楷體" w:eastAsia="標楷體" w:hAnsi="標楷體"/>
          <w:sz w:val="28"/>
          <w:szCs w:val="28"/>
        </w:rPr>
        <w:t>凡符合下列資格者，得報名參加。</w:t>
      </w:r>
    </w:p>
    <w:p w14:paraId="67377390" w14:textId="77777777" w:rsidR="004E5E34" w:rsidRDefault="00E176E9">
      <w:pPr>
        <w:pStyle w:val="a8"/>
        <w:numPr>
          <w:ilvl w:val="1"/>
          <w:numId w:val="1"/>
        </w:numPr>
        <w:tabs>
          <w:tab w:val="left" w:pos="540"/>
          <w:tab w:val="left" w:pos="1146"/>
        </w:tabs>
        <w:snapToGrid w:val="0"/>
        <w:spacing w:line="480" w:lineRule="exact"/>
        <w:ind w:left="9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閩南語</w:t>
      </w:r>
    </w:p>
    <w:p w14:paraId="555948C8" w14:textId="77777777" w:rsidR="004E5E34" w:rsidRDefault="00E176E9">
      <w:pPr>
        <w:pStyle w:val="a8"/>
        <w:numPr>
          <w:ilvl w:val="2"/>
          <w:numId w:val="1"/>
        </w:numPr>
        <w:tabs>
          <w:tab w:val="left" w:pos="540"/>
        </w:tabs>
        <w:snapToGrid w:val="0"/>
        <w:spacing w:line="480" w:lineRule="exact"/>
        <w:ind w:left="1701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持有</w:t>
      </w:r>
      <w:r>
        <w:rPr>
          <w:rFonts w:ascii="標楷體" w:eastAsia="標楷體" w:hAnsi="標楷體"/>
          <w:sz w:val="28"/>
          <w:szCs w:val="28"/>
        </w:rPr>
        <w:t>教育部臺灣閩南語語言能力認證</w:t>
      </w:r>
      <w:r>
        <w:rPr>
          <w:rFonts w:ascii="標楷體" w:eastAsia="標楷體" w:hAnsi="標楷體"/>
          <w:b/>
          <w:sz w:val="28"/>
          <w:szCs w:val="28"/>
          <w:u w:val="single"/>
        </w:rPr>
        <w:t>中高級</w:t>
      </w:r>
      <w:r>
        <w:rPr>
          <w:rFonts w:ascii="標楷體" w:eastAsia="標楷體" w:hAnsi="標楷體"/>
          <w:sz w:val="28"/>
          <w:szCs w:val="28"/>
        </w:rPr>
        <w:t>證書，或國立成功大學台灣語文測驗中心全民台語認證</w:t>
      </w:r>
      <w:r>
        <w:rPr>
          <w:rFonts w:ascii="標楷體" w:eastAsia="標楷體" w:hAnsi="標楷體"/>
          <w:b/>
          <w:sz w:val="28"/>
          <w:szCs w:val="28"/>
          <w:u w:val="single"/>
        </w:rPr>
        <w:t>中高級</w:t>
      </w:r>
      <w:r>
        <w:rPr>
          <w:rFonts w:ascii="標楷體" w:eastAsia="標楷體" w:hAnsi="標楷體"/>
          <w:sz w:val="28"/>
          <w:szCs w:val="28"/>
        </w:rPr>
        <w:t>證書，且年滿二十歲者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D4A08F4" w14:textId="77777777" w:rsidR="004E5E34" w:rsidRDefault="00E176E9">
      <w:pPr>
        <w:pStyle w:val="a8"/>
        <w:numPr>
          <w:ilvl w:val="2"/>
          <w:numId w:val="1"/>
        </w:numPr>
        <w:tabs>
          <w:tab w:val="left" w:pos="540"/>
        </w:tabs>
        <w:snapToGrid w:val="0"/>
        <w:spacing w:line="480" w:lineRule="exact"/>
        <w:ind w:left="851" w:firstLine="109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已持有</w:t>
      </w:r>
      <w:r>
        <w:rPr>
          <w:rFonts w:ascii="標楷體" w:eastAsia="標楷體" w:hAnsi="標楷體"/>
          <w:sz w:val="28"/>
          <w:szCs w:val="28"/>
        </w:rPr>
        <w:t>閩南語教學支援工作人員證書者，因避免資源浪費，請勿報名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C4672D8" w14:textId="77777777" w:rsidR="004E5E34" w:rsidRDefault="00E176E9">
      <w:pPr>
        <w:pStyle w:val="a8"/>
        <w:numPr>
          <w:ilvl w:val="1"/>
          <w:numId w:val="1"/>
        </w:numPr>
        <w:tabs>
          <w:tab w:val="left" w:pos="540"/>
          <w:tab w:val="left" w:pos="1146"/>
        </w:tabs>
        <w:snapToGrid w:val="0"/>
        <w:spacing w:line="480" w:lineRule="exact"/>
        <w:ind w:left="9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客家語</w:t>
      </w:r>
    </w:p>
    <w:p w14:paraId="35B0D27D" w14:textId="77777777" w:rsidR="004E5E34" w:rsidRDefault="00E176E9">
      <w:pPr>
        <w:pStyle w:val="a8"/>
        <w:numPr>
          <w:ilvl w:val="2"/>
          <w:numId w:val="1"/>
        </w:numPr>
        <w:tabs>
          <w:tab w:val="left" w:pos="540"/>
        </w:tabs>
        <w:snapToGrid w:val="0"/>
        <w:spacing w:line="480" w:lineRule="exact"/>
        <w:ind w:left="709" w:firstLine="25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持有行政院客家委員會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中高級</w:t>
      </w:r>
      <w:r>
        <w:rPr>
          <w:rFonts w:ascii="標楷體" w:eastAsia="標楷體" w:hAnsi="標楷體"/>
          <w:color w:val="000000"/>
          <w:sz w:val="28"/>
          <w:szCs w:val="28"/>
        </w:rPr>
        <w:t>客家語能力認證證書</w:t>
      </w:r>
      <w:r>
        <w:rPr>
          <w:rFonts w:ascii="標楷體" w:eastAsia="標楷體" w:hAnsi="標楷體"/>
          <w:sz w:val="28"/>
          <w:szCs w:val="28"/>
        </w:rPr>
        <w:t>且年滿二十歲者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B87CF5D" w14:textId="77777777" w:rsidR="004E5E34" w:rsidRDefault="00E176E9">
      <w:pPr>
        <w:pStyle w:val="a8"/>
        <w:numPr>
          <w:ilvl w:val="2"/>
          <w:numId w:val="1"/>
        </w:numPr>
        <w:tabs>
          <w:tab w:val="left" w:pos="540"/>
        </w:tabs>
        <w:snapToGrid w:val="0"/>
        <w:spacing w:line="480" w:lineRule="exact"/>
        <w:ind w:left="851" w:firstLine="109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已持有客家語</w:t>
      </w:r>
      <w:r>
        <w:rPr>
          <w:rFonts w:ascii="標楷體" w:eastAsia="標楷體" w:hAnsi="標楷體"/>
          <w:sz w:val="28"/>
          <w:szCs w:val="28"/>
        </w:rPr>
        <w:t>教學支援工作人員證書者，因避免資源浪費，請勿報名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42B0758" w14:textId="77777777" w:rsidR="004E5E34" w:rsidRDefault="00E176E9">
      <w:pPr>
        <w:numPr>
          <w:ilvl w:val="0"/>
          <w:numId w:val="1"/>
        </w:numPr>
        <w:tabs>
          <w:tab w:val="left" w:pos="-12820"/>
          <w:tab w:val="left" w:pos="-12700"/>
        </w:tabs>
        <w:snapToGrid w:val="0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認證辦法：</w:t>
      </w:r>
      <w:r>
        <w:rPr>
          <w:rFonts w:ascii="標楷體" w:eastAsia="標楷體" w:hAnsi="標楷體"/>
          <w:sz w:val="28"/>
          <w:szCs w:val="28"/>
        </w:rPr>
        <w:t>認證工作分兩階段進行，兩階段均合格者，由臺北市政府教育局核發認證合格證書。</w:t>
      </w:r>
    </w:p>
    <w:p w14:paraId="01C5654F" w14:textId="77777777" w:rsidR="004E5E34" w:rsidRDefault="00E176E9">
      <w:pPr>
        <w:numPr>
          <w:ilvl w:val="1"/>
          <w:numId w:val="1"/>
        </w:numPr>
        <w:tabs>
          <w:tab w:val="left" w:pos="-1800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第一階段：資格審查。</w:t>
      </w:r>
    </w:p>
    <w:p w14:paraId="0CCC2CDE" w14:textId="77777777" w:rsidR="004E5E34" w:rsidRDefault="00E176E9">
      <w:pPr>
        <w:numPr>
          <w:ilvl w:val="1"/>
          <w:numId w:val="1"/>
        </w:numPr>
        <w:tabs>
          <w:tab w:val="left" w:pos="-9360"/>
        </w:tabs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第二階段：通過第一階段認證之人員，須參加本局安排之</w:t>
      </w:r>
      <w:r>
        <w:rPr>
          <w:rFonts w:ascii="標楷體" w:eastAsia="標楷體" w:hAnsi="標楷體"/>
          <w:sz w:val="28"/>
          <w:szCs w:val="28"/>
        </w:rPr>
        <w:t>36</w:t>
      </w:r>
      <w:r>
        <w:rPr>
          <w:rFonts w:ascii="標楷體" w:eastAsia="標楷體" w:hAnsi="標楷體"/>
          <w:sz w:val="28"/>
          <w:szCs w:val="28"/>
        </w:rPr>
        <w:t>小時專業培訓課程（以語言別分為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組，共通之教學專業能力課程合班進行課程，語言專業教學能力課程為分組授課，如附件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），筆試及試教成績平均達</w:t>
      </w:r>
      <w:r>
        <w:rPr>
          <w:rFonts w:ascii="標楷體" w:eastAsia="標楷體" w:hAnsi="標楷體"/>
          <w:sz w:val="28"/>
          <w:szCs w:val="28"/>
        </w:rPr>
        <w:t xml:space="preserve"> 80 </w:t>
      </w:r>
      <w:r>
        <w:rPr>
          <w:rFonts w:ascii="標楷體" w:eastAsia="標楷體" w:hAnsi="標楷體"/>
          <w:sz w:val="28"/>
          <w:szCs w:val="28"/>
        </w:rPr>
        <w:t>分以上者方為合格。</w:t>
      </w:r>
    </w:p>
    <w:p w14:paraId="0FE1F7BA" w14:textId="77777777" w:rsidR="004E5E34" w:rsidRDefault="00E176E9">
      <w:pPr>
        <w:pStyle w:val="a8"/>
        <w:numPr>
          <w:ilvl w:val="0"/>
          <w:numId w:val="1"/>
        </w:numPr>
        <w:tabs>
          <w:tab w:val="left" w:pos="-802"/>
        </w:tabs>
        <w:snapToGrid w:val="0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報名及資格審查時間：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請將報名資料於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日（星期四）下午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點前填</w:t>
      </w:r>
      <w:r>
        <w:rPr>
          <w:rFonts w:ascii="標楷體" w:eastAsia="標楷體" w:hAnsi="標楷體"/>
          <w:sz w:val="28"/>
          <w:szCs w:val="28"/>
        </w:rPr>
        <w:lastRenderedPageBreak/>
        <w:t>寫下列表單。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公告審查通過名單，各語言別小組報名人數若不足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人，則該組取消開課。</w:t>
      </w:r>
    </w:p>
    <w:p w14:paraId="6AE95215" w14:textId="77777777" w:rsidR="004E5E34" w:rsidRDefault="00E176E9">
      <w:pPr>
        <w:numPr>
          <w:ilvl w:val="0"/>
          <w:numId w:val="1"/>
        </w:numPr>
        <w:tabs>
          <w:tab w:val="left" w:pos="-12820"/>
          <w:tab w:val="left" w:pos="-12700"/>
        </w:tabs>
        <w:snapToGrid w:val="0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報名方式及研習時間地點</w:t>
      </w:r>
    </w:p>
    <w:p w14:paraId="13FED114" w14:textId="77777777" w:rsidR="004E5E34" w:rsidRDefault="00E176E9">
      <w:pPr>
        <w:numPr>
          <w:ilvl w:val="0"/>
          <w:numId w:val="5"/>
        </w:numPr>
        <w:tabs>
          <w:tab w:val="left" w:pos="-1560"/>
          <w:tab w:val="left" w:pos="-880"/>
        </w:tabs>
        <w:snapToGrid w:val="0"/>
        <w:spacing w:line="480" w:lineRule="exact"/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FDE942" wp14:editId="7FEA606A">
            <wp:simplePos x="0" y="0"/>
            <wp:positionH relativeFrom="margin">
              <wp:align>center</wp:align>
            </wp:positionH>
            <wp:positionV relativeFrom="paragraph">
              <wp:posOffset>962021</wp:posOffset>
            </wp:positionV>
            <wp:extent cx="1657350" cy="1657350"/>
            <wp:effectExtent l="0" t="0" r="0" b="0"/>
            <wp:wrapTopAndBottom/>
            <wp:docPr id="3" name="圖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  <w:szCs w:val="28"/>
        </w:rPr>
        <w:t>報名方式：請於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日（星期四）下午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點前，至下列表單填寫報名資料：</w:t>
      </w:r>
      <w:r>
        <w:rPr>
          <w:rFonts w:ascii="Century" w:eastAsia="標楷體" w:hAnsi="Century"/>
          <w:sz w:val="28"/>
          <w:szCs w:val="28"/>
          <w:u w:val="single"/>
        </w:rPr>
        <w:t>https://forms.gle/wh42EZeWGnaDP6DQ9</w:t>
      </w:r>
      <w:r>
        <w:rPr>
          <w:rFonts w:ascii="標楷體" w:eastAsia="標楷體" w:hAnsi="標楷體"/>
          <w:sz w:val="28"/>
          <w:szCs w:val="28"/>
        </w:rPr>
        <w:t>，或是掃描此</w:t>
      </w:r>
      <w:r>
        <w:rPr>
          <w:rFonts w:ascii="標楷體" w:eastAsia="標楷體" w:hAnsi="標楷體"/>
          <w:sz w:val="28"/>
          <w:szCs w:val="28"/>
        </w:rPr>
        <w:t>QR code</w:t>
      </w:r>
      <w:r>
        <w:rPr>
          <w:rFonts w:ascii="標楷體" w:eastAsia="標楷體" w:hAnsi="標楷體"/>
          <w:sz w:val="28"/>
          <w:szCs w:val="28"/>
        </w:rPr>
        <w:t>也可連結至報名表單：</w:t>
      </w:r>
    </w:p>
    <w:p w14:paraId="31A79541" w14:textId="77777777" w:rsidR="004E5E34" w:rsidRDefault="00E176E9">
      <w:pPr>
        <w:tabs>
          <w:tab w:val="left" w:pos="520"/>
          <w:tab w:val="left" w:pos="1200"/>
        </w:tabs>
        <w:snapToGrid w:val="0"/>
        <w:spacing w:line="480" w:lineRule="exact"/>
        <w:ind w:left="520"/>
      </w:pPr>
      <w:r>
        <w:rPr>
          <w:rFonts w:ascii="標楷體" w:eastAsia="標楷體" w:hAnsi="標楷體"/>
          <w:sz w:val="28"/>
          <w:szCs w:val="28"/>
        </w:rPr>
        <w:t>報名時需要附上下列資料掃描檔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拍照亦可，相關文字需可清晰辨識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p w14:paraId="05159FCE" w14:textId="77777777" w:rsidR="004E5E34" w:rsidRDefault="00E176E9">
      <w:pPr>
        <w:numPr>
          <w:ilvl w:val="0"/>
          <w:numId w:val="6"/>
        </w:numPr>
        <w:tabs>
          <w:tab w:val="left" w:pos="1380"/>
        </w:tabs>
        <w:snapToGrid w:val="0"/>
        <w:spacing w:line="480" w:lineRule="exact"/>
        <w:ind w:left="1380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</w:t>
      </w:r>
    </w:p>
    <w:p w14:paraId="29A0565D" w14:textId="77777777" w:rsidR="004E5E34" w:rsidRDefault="00E176E9">
      <w:pPr>
        <w:numPr>
          <w:ilvl w:val="0"/>
          <w:numId w:val="6"/>
        </w:numPr>
        <w:tabs>
          <w:tab w:val="left" w:pos="1380"/>
        </w:tabs>
        <w:snapToGrid w:val="0"/>
        <w:spacing w:line="480" w:lineRule="exact"/>
        <w:ind w:left="1380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最高學歷證件</w:t>
      </w:r>
    </w:p>
    <w:p w14:paraId="071DEDED" w14:textId="77777777" w:rsidR="004E5E34" w:rsidRDefault="00E176E9">
      <w:pPr>
        <w:numPr>
          <w:ilvl w:val="0"/>
          <w:numId w:val="6"/>
        </w:numPr>
        <w:snapToGrid w:val="0"/>
        <w:spacing w:line="480" w:lineRule="exact"/>
        <w:ind w:left="1276" w:hanging="376"/>
      </w:pPr>
      <w:r>
        <w:rPr>
          <w:rFonts w:ascii="標楷體" w:eastAsia="標楷體" w:hAnsi="標楷體"/>
          <w:sz w:val="28"/>
          <w:szCs w:val="28"/>
        </w:rPr>
        <w:t>語言能力認證證書影印本（教育部臺灣閩南語語言能力認證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中高級</w:t>
      </w:r>
      <w:r>
        <w:rPr>
          <w:rFonts w:ascii="標楷體" w:eastAsia="標楷體" w:hAnsi="標楷體"/>
          <w:sz w:val="28"/>
          <w:szCs w:val="28"/>
        </w:rPr>
        <w:t>證書影本，或國立成功大學台灣語文測驗中心全民台語認證</w:t>
      </w:r>
      <w:r>
        <w:rPr>
          <w:rFonts w:ascii="標楷體" w:eastAsia="標楷體" w:hAnsi="標楷體"/>
          <w:b/>
          <w:sz w:val="28"/>
          <w:szCs w:val="28"/>
          <w:u w:val="single"/>
        </w:rPr>
        <w:t>中高級</w:t>
      </w:r>
      <w:r>
        <w:rPr>
          <w:rFonts w:ascii="標楷體" w:eastAsia="標楷體" w:hAnsi="標楷體"/>
          <w:sz w:val="28"/>
          <w:szCs w:val="28"/>
        </w:rPr>
        <w:t>證書，或行政院客家委員會</w:t>
      </w:r>
      <w:r>
        <w:rPr>
          <w:rFonts w:ascii="標楷體" w:eastAsia="標楷體" w:hAnsi="標楷體"/>
          <w:b/>
          <w:sz w:val="28"/>
          <w:szCs w:val="28"/>
          <w:u w:val="single"/>
        </w:rPr>
        <w:t>中高級</w:t>
      </w:r>
      <w:r>
        <w:rPr>
          <w:rFonts w:ascii="標楷體" w:eastAsia="標楷體" w:hAnsi="標楷體"/>
          <w:sz w:val="28"/>
          <w:szCs w:val="28"/>
        </w:rPr>
        <w:t>客家語能力認證</w:t>
      </w:r>
      <w:proofErr w:type="gramStart"/>
      <w:r>
        <w:rPr>
          <w:rFonts w:ascii="標楷體" w:eastAsia="標楷體" w:hAnsi="標楷體"/>
          <w:sz w:val="28"/>
          <w:szCs w:val="28"/>
        </w:rPr>
        <w:t>證</w:t>
      </w:r>
      <w:proofErr w:type="gramEnd"/>
      <w:r>
        <w:rPr>
          <w:rFonts w:ascii="標楷體" w:eastAsia="標楷體" w:hAnsi="標楷體"/>
          <w:sz w:val="28"/>
          <w:szCs w:val="28"/>
        </w:rPr>
        <w:t>書影本）</w:t>
      </w:r>
    </w:p>
    <w:p w14:paraId="223D6328" w14:textId="77777777" w:rsidR="004E5E34" w:rsidRDefault="00E176E9">
      <w:pPr>
        <w:numPr>
          <w:ilvl w:val="0"/>
          <w:numId w:val="6"/>
        </w:numPr>
        <w:tabs>
          <w:tab w:val="left" w:pos="1380"/>
        </w:tabs>
        <w:snapToGrid w:val="0"/>
        <w:spacing w:line="480" w:lineRule="exact"/>
        <w:ind w:left="1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報名表填妥後掃描</w:t>
      </w:r>
      <w:proofErr w:type="gramStart"/>
      <w:r>
        <w:rPr>
          <w:rFonts w:ascii="標楷體" w:eastAsia="標楷體" w:hAnsi="標楷體"/>
          <w:sz w:val="28"/>
          <w:szCs w:val="28"/>
        </w:rPr>
        <w:t>檔</w:t>
      </w:r>
      <w:proofErr w:type="gramEnd"/>
    </w:p>
    <w:p w14:paraId="2811C901" w14:textId="77777777" w:rsidR="004E5E34" w:rsidRDefault="00E176E9">
      <w:pPr>
        <w:tabs>
          <w:tab w:val="left" w:pos="1380"/>
        </w:tabs>
        <w:snapToGrid w:val="0"/>
        <w:spacing w:line="480" w:lineRule="exact"/>
        <w:ind w:left="90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上述您提供的個人資料僅用於此次研習之資格審查。</w:t>
      </w:r>
    </w:p>
    <w:p w14:paraId="4D58EC2D" w14:textId="77777777" w:rsidR="004E5E34" w:rsidRDefault="00E176E9">
      <w:pPr>
        <w:snapToGrid w:val="0"/>
        <w:spacing w:line="480" w:lineRule="exact"/>
        <w:ind w:left="1337" w:hanging="437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：因報名時需要上傳上述報名附件資料給承辦學校，故需要於填寫報名表單前先登入您的</w:t>
      </w:r>
      <w:r>
        <w:rPr>
          <w:rFonts w:ascii="標楷體" w:eastAsia="標楷體" w:hAnsi="標楷體"/>
          <w:sz w:val="28"/>
          <w:szCs w:val="28"/>
        </w:rPr>
        <w:t>google</w:t>
      </w:r>
      <w:r>
        <w:rPr>
          <w:rFonts w:ascii="標楷體" w:eastAsia="標楷體" w:hAnsi="標楷體"/>
          <w:sz w:val="28"/>
          <w:szCs w:val="28"/>
        </w:rPr>
        <w:t>帳號。</w:t>
      </w:r>
    </w:p>
    <w:p w14:paraId="676958C1" w14:textId="77777777" w:rsidR="004E5E34" w:rsidRDefault="00E176E9">
      <w:pPr>
        <w:numPr>
          <w:ilvl w:val="0"/>
          <w:numId w:val="5"/>
        </w:numPr>
        <w:tabs>
          <w:tab w:val="left" w:pos="520"/>
          <w:tab w:val="left" w:pos="960"/>
        </w:tabs>
        <w:snapToGrid w:val="0"/>
        <w:spacing w:line="48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研習時間</w:t>
      </w:r>
    </w:p>
    <w:p w14:paraId="4F7EDF38" w14:textId="77777777" w:rsidR="004E5E34" w:rsidRDefault="00E176E9">
      <w:pPr>
        <w:numPr>
          <w:ilvl w:val="0"/>
          <w:numId w:val="7"/>
        </w:numPr>
        <w:snapToGrid w:val="0"/>
        <w:spacing w:line="480" w:lineRule="exact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專業培訓研習時間：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星期一至星期五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天。</w:t>
      </w:r>
    </w:p>
    <w:p w14:paraId="514651E4" w14:textId="77777777" w:rsidR="004E5E34" w:rsidRDefault="00E176E9">
      <w:pPr>
        <w:numPr>
          <w:ilvl w:val="0"/>
          <w:numId w:val="7"/>
        </w:numPr>
        <w:snapToGrid w:val="0"/>
        <w:spacing w:line="480" w:lineRule="exact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專業培訓研習地點：南港區南港國民小學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臺北市南港區惠民街</w:t>
      </w:r>
      <w:r>
        <w:rPr>
          <w:rFonts w:ascii="標楷體" w:eastAsia="標楷體" w:hAnsi="標楷體"/>
          <w:sz w:val="28"/>
          <w:szCs w:val="28"/>
        </w:rPr>
        <w:t>67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14:paraId="11C07CE9" w14:textId="77777777" w:rsidR="004E5E34" w:rsidRDefault="00E176E9">
      <w:pPr>
        <w:numPr>
          <w:ilvl w:val="0"/>
          <w:numId w:val="1"/>
        </w:numPr>
        <w:tabs>
          <w:tab w:val="left" w:pos="540"/>
        </w:tabs>
        <w:snapToGrid w:val="0"/>
        <w:spacing w:line="480" w:lineRule="exact"/>
        <w:ind w:left="709" w:hanging="529"/>
      </w:pPr>
      <w:r>
        <w:rPr>
          <w:rFonts w:ascii="標楷體" w:eastAsia="標楷體" w:hAnsi="標楷體"/>
          <w:b/>
          <w:sz w:val="28"/>
          <w:szCs w:val="28"/>
        </w:rPr>
        <w:t>課程內容：</w:t>
      </w:r>
      <w:r>
        <w:rPr>
          <w:rFonts w:ascii="標楷體" w:eastAsia="標楷體" w:hAnsi="標楷體"/>
          <w:sz w:val="28"/>
          <w:szCs w:val="28"/>
        </w:rPr>
        <w:t>課程安排依教育部國民中小學閩客語文教學人員培訓課程架構，課程講座為本市本土語文輔導小組之輔導員。</w:t>
      </w:r>
    </w:p>
    <w:p w14:paraId="2084AB65" w14:textId="77777777" w:rsidR="004E5E34" w:rsidRDefault="00E176E9">
      <w:pPr>
        <w:numPr>
          <w:ilvl w:val="0"/>
          <w:numId w:val="1"/>
        </w:numPr>
        <w:tabs>
          <w:tab w:val="left" w:pos="-12700"/>
        </w:tabs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筆試、試教時間及地點</w:t>
      </w:r>
    </w:p>
    <w:p w14:paraId="1CB016BD" w14:textId="77777777" w:rsidR="004E5E34" w:rsidRDefault="00E176E9">
      <w:pPr>
        <w:numPr>
          <w:ilvl w:val="1"/>
          <w:numId w:val="1"/>
        </w:numPr>
        <w:snapToGrid w:val="0"/>
        <w:spacing w:line="480" w:lineRule="exact"/>
      </w:pPr>
      <w:r>
        <w:rPr>
          <w:rFonts w:ascii="標楷體" w:eastAsia="標楷體" w:hAnsi="標楷體"/>
          <w:sz w:val="28"/>
          <w:szCs w:val="28"/>
        </w:rPr>
        <w:t>筆試時間：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日（星期二）</w:t>
      </w:r>
      <w:r>
        <w:rPr>
          <w:rFonts w:ascii="標楷體" w:eastAsia="標楷體" w:hAnsi="標楷體"/>
          <w:sz w:val="28"/>
          <w:szCs w:val="28"/>
        </w:rPr>
        <w:t>11:00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12:00</w:t>
      </w:r>
      <w:r>
        <w:rPr>
          <w:rFonts w:ascii="標楷體" w:eastAsia="標楷體" w:hAnsi="標楷體"/>
          <w:sz w:val="28"/>
          <w:szCs w:val="28"/>
        </w:rPr>
        <w:t>，筆試內容皆為專業培訓研習之課程內容。</w:t>
      </w:r>
    </w:p>
    <w:p w14:paraId="2A650A5B" w14:textId="77777777" w:rsidR="004E5E34" w:rsidRDefault="00E176E9">
      <w:pPr>
        <w:numPr>
          <w:ilvl w:val="1"/>
          <w:numId w:val="1"/>
        </w:numPr>
        <w:snapToGrid w:val="0"/>
        <w:spacing w:line="480" w:lineRule="exact"/>
      </w:pPr>
      <w:r>
        <w:rPr>
          <w:rFonts w:ascii="標楷體" w:eastAsia="標楷體" w:hAnsi="標楷體"/>
          <w:sz w:val="28"/>
          <w:szCs w:val="28"/>
        </w:rPr>
        <w:t>試教時間：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日（星期二）</w:t>
      </w:r>
      <w:r>
        <w:rPr>
          <w:rFonts w:ascii="標楷體" w:eastAsia="標楷體" w:hAnsi="標楷體"/>
          <w:sz w:val="28"/>
          <w:szCs w:val="28"/>
        </w:rPr>
        <w:t>13:30</w:t>
      </w:r>
      <w:r>
        <w:rPr>
          <w:rFonts w:ascii="標楷體" w:eastAsia="標楷體" w:hAnsi="標楷體"/>
          <w:sz w:val="28"/>
          <w:szCs w:val="28"/>
        </w:rPr>
        <w:t>開始，</w:t>
      </w:r>
      <w:r>
        <w:rPr>
          <w:rFonts w:ascii="標楷體" w:eastAsia="標楷體" w:hAnsi="標楷體"/>
          <w:color w:val="000000"/>
          <w:sz w:val="28"/>
          <w:szCs w:val="28"/>
        </w:rPr>
        <w:t>試教排序於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試教前抽籤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決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定，未依規定時間內完成報到者，取消其試教資格。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因今年此研習改為線上同步教學形式，試教相關說明請見第四項。）</w:t>
      </w:r>
    </w:p>
    <w:p w14:paraId="014B19A8" w14:textId="77777777" w:rsidR="004E5E34" w:rsidRDefault="00E176E9">
      <w:pPr>
        <w:numPr>
          <w:ilvl w:val="1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地點：南港區南港國民小學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臺北市南港區惠民街</w:t>
      </w:r>
      <w:r>
        <w:rPr>
          <w:rFonts w:ascii="標楷體" w:eastAsia="標楷體" w:hAnsi="標楷體"/>
          <w:sz w:val="28"/>
          <w:szCs w:val="28"/>
        </w:rPr>
        <w:t>67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</w:p>
    <w:p w14:paraId="3923F848" w14:textId="77777777" w:rsidR="004E5E34" w:rsidRDefault="00E176E9">
      <w:pPr>
        <w:numPr>
          <w:ilvl w:val="1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請完成您的教案並印製紙本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份，於試教</w:t>
      </w:r>
      <w:proofErr w:type="gramStart"/>
      <w:r>
        <w:rPr>
          <w:rFonts w:ascii="標楷體" w:eastAsia="標楷體" w:hAnsi="標楷體"/>
          <w:sz w:val="28"/>
          <w:szCs w:val="28"/>
        </w:rPr>
        <w:t>當天至試教</w:t>
      </w:r>
      <w:proofErr w:type="gramEnd"/>
      <w:r>
        <w:rPr>
          <w:rFonts w:ascii="標楷體" w:eastAsia="標楷體" w:hAnsi="標楷體"/>
          <w:sz w:val="28"/>
          <w:szCs w:val="28"/>
        </w:rPr>
        <w:t>場地。如需借用寧靜教學空間，可洽承辦學校借用空教室。</w:t>
      </w:r>
    </w:p>
    <w:p w14:paraId="33F8A91E" w14:textId="77777777" w:rsidR="004E5E34" w:rsidRDefault="00E176E9">
      <w:pPr>
        <w:pStyle w:val="a8"/>
        <w:numPr>
          <w:ilvl w:val="0"/>
          <w:numId w:val="1"/>
        </w:numPr>
        <w:tabs>
          <w:tab w:val="left" w:pos="-2918"/>
        </w:tabs>
        <w:snapToGrid w:val="0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認證證書發放：</w:t>
      </w:r>
      <w:r>
        <w:rPr>
          <w:rFonts w:ascii="標楷體" w:eastAsia="標楷體" w:hAnsi="標楷體"/>
          <w:sz w:val="28"/>
          <w:szCs w:val="28"/>
        </w:rPr>
        <w:t>筆試及試教成績平均達</w:t>
      </w:r>
      <w:r>
        <w:rPr>
          <w:rFonts w:ascii="標楷體" w:eastAsia="標楷體" w:hAnsi="標楷體"/>
          <w:sz w:val="28"/>
          <w:szCs w:val="28"/>
        </w:rPr>
        <w:t xml:space="preserve"> 80 </w:t>
      </w:r>
      <w:r>
        <w:rPr>
          <w:rFonts w:ascii="標楷體" w:eastAsia="標楷體" w:hAnsi="標楷體"/>
          <w:sz w:val="28"/>
          <w:szCs w:val="28"/>
        </w:rPr>
        <w:t>分以上者為合格，將發放</w:t>
      </w:r>
      <w:bookmarkStart w:id="3" w:name="_Hlk74075334"/>
      <w:r>
        <w:rPr>
          <w:rFonts w:ascii="標楷體" w:eastAsia="標楷體" w:hAnsi="標楷體"/>
          <w:sz w:val="28"/>
          <w:szCs w:val="28"/>
        </w:rPr>
        <w:t>本市本土語文教學支援人員認證證書</w:t>
      </w:r>
      <w:bookmarkEnd w:id="3"/>
      <w:r>
        <w:rPr>
          <w:rFonts w:ascii="標楷體" w:eastAsia="標楷體" w:hAnsi="標楷體"/>
          <w:sz w:val="28"/>
          <w:szCs w:val="28"/>
        </w:rPr>
        <w:t>，證書印製完成後將寄至合格者報名時</w:t>
      </w:r>
      <w:r>
        <w:rPr>
          <w:rFonts w:ascii="標楷體" w:eastAsia="標楷體" w:hAnsi="標楷體"/>
          <w:sz w:val="28"/>
          <w:szCs w:val="28"/>
        </w:rPr>
        <w:t>提供的地址。</w:t>
      </w:r>
    </w:p>
    <w:p w14:paraId="657CA35C" w14:textId="77777777" w:rsidR="004E5E34" w:rsidRDefault="00E176E9">
      <w:pPr>
        <w:pStyle w:val="a8"/>
        <w:numPr>
          <w:ilvl w:val="0"/>
          <w:numId w:val="1"/>
        </w:numPr>
        <w:snapToGrid w:val="0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附則</w:t>
      </w:r>
    </w:p>
    <w:p w14:paraId="7993FADA" w14:textId="77777777" w:rsidR="004E5E34" w:rsidRDefault="00E176E9">
      <w:pPr>
        <w:pStyle w:val="a8"/>
        <w:numPr>
          <w:ilvl w:val="1"/>
          <w:numId w:val="1"/>
        </w:numPr>
        <w:snapToGrid w:val="0"/>
        <w:spacing w:line="480" w:lineRule="exact"/>
        <w:ind w:left="964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缺課達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小時以上者不得參加試教。每次請假以半小時計算，請填</w:t>
      </w:r>
      <w:proofErr w:type="gramStart"/>
      <w:r>
        <w:rPr>
          <w:rFonts w:ascii="標楷體" w:eastAsia="標楷體" w:hAnsi="標楷體"/>
          <w:sz w:val="28"/>
          <w:szCs w:val="28"/>
        </w:rPr>
        <w:t>妥假單交</w:t>
      </w:r>
      <w:proofErr w:type="gramEnd"/>
      <w:r>
        <w:rPr>
          <w:rFonts w:ascii="標楷體" w:eastAsia="標楷體" w:hAnsi="標楷體"/>
          <w:sz w:val="28"/>
          <w:szCs w:val="28"/>
        </w:rPr>
        <w:t>予承辦學校工作人員，遲到時數與請假時數合併計算。</w:t>
      </w:r>
    </w:p>
    <w:p w14:paraId="3D0B75C1" w14:textId="77777777" w:rsidR="004E5E34" w:rsidRDefault="00E176E9">
      <w:pPr>
        <w:numPr>
          <w:ilvl w:val="1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通過認證者納入臺北市政府教育局本土語言（閩南語、客家語）教學支援工作人員人力資源庫。</w:t>
      </w:r>
    </w:p>
    <w:p w14:paraId="7BB150FD" w14:textId="77777777" w:rsidR="004E5E34" w:rsidRDefault="00E176E9">
      <w:pPr>
        <w:numPr>
          <w:ilvl w:val="1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教學支援工作人員之教學績效，應受相關單位之教學評鑑及檢核。</w:t>
      </w:r>
    </w:p>
    <w:p w14:paraId="5C7CFEFB" w14:textId="77777777" w:rsidR="004E5E34" w:rsidRDefault="00E176E9">
      <w:pPr>
        <w:numPr>
          <w:ilvl w:val="1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相關工作人員加班時數不受每月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小時之限制。</w:t>
      </w:r>
    </w:p>
    <w:p w14:paraId="424ED3CD" w14:textId="77777777" w:rsidR="004E5E34" w:rsidRDefault="00E176E9">
      <w:pPr>
        <w:numPr>
          <w:ilvl w:val="1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相關訊息請參閱：</w:t>
      </w:r>
    </w:p>
    <w:p w14:paraId="65203989" w14:textId="77777777" w:rsidR="004E5E34" w:rsidRDefault="00E176E9">
      <w:pPr>
        <w:widowControl/>
        <w:numPr>
          <w:ilvl w:val="2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臺北市政府教育局：</w:t>
      </w:r>
      <w:r>
        <w:rPr>
          <w:rFonts w:ascii="標楷體" w:eastAsia="標楷體" w:hAnsi="標楷體"/>
          <w:sz w:val="28"/>
          <w:szCs w:val="28"/>
        </w:rPr>
        <w:t>http://www.edunet.taipei.gov.tw/</w:t>
      </w:r>
    </w:p>
    <w:p w14:paraId="204C2359" w14:textId="77777777" w:rsidR="004E5E34" w:rsidRDefault="00E176E9">
      <w:pPr>
        <w:numPr>
          <w:ilvl w:val="2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臺北市本土語言教學資源庫：</w:t>
      </w:r>
      <w:r>
        <w:rPr>
          <w:rFonts w:ascii="標楷體" w:eastAsia="標楷體" w:hAnsi="標楷體"/>
          <w:sz w:val="28"/>
          <w:szCs w:val="28"/>
        </w:rPr>
        <w:t>http://pthg.tp.edu.tw/html/index.php</w:t>
      </w:r>
    </w:p>
    <w:p w14:paraId="23F4DA5C" w14:textId="77777777" w:rsidR="004E5E34" w:rsidRDefault="00E176E9">
      <w:pPr>
        <w:numPr>
          <w:ilvl w:val="2"/>
          <w:numId w:val="1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臺北益教網－</w:t>
      </w:r>
      <w:proofErr w:type="gramEnd"/>
      <w:r>
        <w:rPr>
          <w:rFonts w:ascii="標楷體" w:eastAsia="標楷體" w:hAnsi="標楷體"/>
          <w:sz w:val="28"/>
          <w:szCs w:val="28"/>
        </w:rPr>
        <w:t>國小本土語言領域：</w:t>
      </w:r>
      <w:r>
        <w:rPr>
          <w:rFonts w:ascii="標楷體" w:eastAsia="標楷體" w:hAnsi="標楷體"/>
          <w:sz w:val="28"/>
          <w:szCs w:val="28"/>
        </w:rPr>
        <w:t>http://etweb.tp.edu.tw/fdt/D02/</w:t>
      </w:r>
    </w:p>
    <w:p w14:paraId="0369CAC6" w14:textId="77777777" w:rsidR="004E5E34" w:rsidRDefault="00E176E9">
      <w:pPr>
        <w:numPr>
          <w:ilvl w:val="2"/>
          <w:numId w:val="1"/>
        </w:numPr>
        <w:snapToGrid w:val="0"/>
        <w:spacing w:line="480" w:lineRule="exact"/>
      </w:pPr>
      <w:r>
        <w:rPr>
          <w:rFonts w:ascii="標楷體" w:eastAsia="標楷體" w:hAnsi="標楷體" w:cs="新細明體"/>
          <w:sz w:val="28"/>
          <w:szCs w:val="28"/>
        </w:rPr>
        <w:t>臺北市南港區南港國民小學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http://w3.nkps.nss.tp.edu.tw/nss/p/index</w:t>
      </w:r>
    </w:p>
    <w:p w14:paraId="0C94CF1F" w14:textId="77777777" w:rsidR="004E5E34" w:rsidRDefault="00E176E9">
      <w:pPr>
        <w:numPr>
          <w:ilvl w:val="1"/>
          <w:numId w:val="1"/>
        </w:numPr>
        <w:tabs>
          <w:tab w:val="left" w:pos="-18660"/>
        </w:tabs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研習注意事項：</w:t>
      </w:r>
    </w:p>
    <w:p w14:paraId="43DA8CC9" w14:textId="77777777" w:rsidR="004E5E34" w:rsidRDefault="00E176E9">
      <w:pPr>
        <w:tabs>
          <w:tab w:val="left" w:pos="-14820"/>
        </w:tabs>
        <w:snapToGrid w:val="0"/>
        <w:spacing w:line="48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>研習單位不提供午餐，請學員午餐自理。</w:t>
      </w:r>
    </w:p>
    <w:p w14:paraId="3257E186" w14:textId="77777777" w:rsidR="004E5E34" w:rsidRDefault="00E176E9">
      <w:pPr>
        <w:tabs>
          <w:tab w:val="left" w:pos="-14820"/>
        </w:tabs>
        <w:snapToGrid w:val="0"/>
        <w:spacing w:line="48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>承辦學校不提供停車位，請搭乘大眾運輸工具。</w:t>
      </w:r>
    </w:p>
    <w:p w14:paraId="707397BC" w14:textId="77777777" w:rsidR="004E5E34" w:rsidRDefault="00E176E9">
      <w:pPr>
        <w:tabs>
          <w:tab w:val="left" w:pos="-14820"/>
        </w:tabs>
        <w:snapToGrid w:val="0"/>
        <w:spacing w:line="48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（三）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>如遇自然災害或不可抗力之因素，依照行政院人事行政局公告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辦理停班停課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相關事宜，後續補課問題</w:t>
      </w:r>
      <w:r>
        <w:rPr>
          <w:rFonts w:ascii="標楷體" w:eastAsia="標楷體" w:hAnsi="標楷體"/>
          <w:color w:val="000000"/>
          <w:sz w:val="28"/>
          <w:szCs w:val="28"/>
        </w:rPr>
        <w:t>，將另行於學校網頁上公告通知，恕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個別通知。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</w:p>
    <w:p w14:paraId="1D910122" w14:textId="77777777" w:rsidR="004E5E34" w:rsidRDefault="00E176E9">
      <w:pPr>
        <w:numPr>
          <w:ilvl w:val="0"/>
          <w:numId w:val="1"/>
        </w:numPr>
        <w:tabs>
          <w:tab w:val="left" w:pos="-12700"/>
        </w:tabs>
        <w:snapToGrid w:val="0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經費來源：</w:t>
      </w:r>
      <w:r>
        <w:rPr>
          <w:rFonts w:ascii="標楷體" w:eastAsia="標楷體" w:hAnsi="標楷體"/>
          <w:sz w:val="28"/>
          <w:szCs w:val="28"/>
        </w:rPr>
        <w:t>由臺北市政府教育局相關預算支應</w:t>
      </w:r>
    </w:p>
    <w:p w14:paraId="5EE53650" w14:textId="77777777" w:rsidR="004E5E34" w:rsidRDefault="00E176E9">
      <w:pPr>
        <w:numPr>
          <w:ilvl w:val="0"/>
          <w:numId w:val="1"/>
        </w:numPr>
        <w:tabs>
          <w:tab w:val="left" w:pos="-12700"/>
        </w:tabs>
        <w:snapToGrid w:val="0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獎勵：</w:t>
      </w:r>
      <w:r>
        <w:rPr>
          <w:rFonts w:ascii="標楷體" w:eastAsia="標楷體" w:hAnsi="標楷體"/>
          <w:sz w:val="28"/>
          <w:szCs w:val="28"/>
        </w:rPr>
        <w:t>承辦本案活動績優人員，依相關規定給予獎勵。</w:t>
      </w:r>
    </w:p>
    <w:p w14:paraId="1A618769" w14:textId="77777777" w:rsidR="004E5E34" w:rsidRDefault="00E176E9">
      <w:pPr>
        <w:widowControl/>
        <w:numPr>
          <w:ilvl w:val="0"/>
          <w:numId w:val="1"/>
        </w:numPr>
        <w:suppressAutoHyphens w:val="0"/>
        <w:snapToGrid w:val="0"/>
        <w:spacing w:line="480" w:lineRule="exact"/>
        <w:ind w:left="658"/>
      </w:pPr>
      <w:r>
        <w:rPr>
          <w:rFonts w:ascii="標楷體" w:eastAsia="標楷體" w:hAnsi="標楷體"/>
          <w:sz w:val="28"/>
          <w:szCs w:val="28"/>
        </w:rPr>
        <w:t>本計畫陳臺北市政府教育局核准後實施，修正時亦同。</w:t>
      </w:r>
    </w:p>
    <w:p w14:paraId="2A9493A6" w14:textId="77777777" w:rsidR="004E5E34" w:rsidRDefault="004E5E34">
      <w:pPr>
        <w:snapToGrid w:val="0"/>
        <w:spacing w:line="480" w:lineRule="exact"/>
        <w:rPr>
          <w:rFonts w:ascii="標楷體" w:eastAsia="標楷體" w:hAnsi="標楷體"/>
          <w:b/>
          <w:spacing w:val="-8"/>
          <w:sz w:val="28"/>
          <w:szCs w:val="28"/>
        </w:rPr>
      </w:pPr>
    </w:p>
    <w:p w14:paraId="20F10C3E" w14:textId="77777777" w:rsidR="004E5E34" w:rsidRDefault="00E176E9">
      <w:pPr>
        <w:snapToGrid w:val="0"/>
        <w:spacing w:line="480" w:lineRule="exact"/>
      </w:pPr>
      <w:r>
        <w:rPr>
          <w:rFonts w:ascii="標楷體" w:eastAsia="標楷體" w:hAnsi="標楷體"/>
          <w:b/>
          <w:spacing w:val="-8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b/>
          <w:spacing w:val="-8"/>
          <w:sz w:val="28"/>
          <w:szCs w:val="28"/>
        </w:rPr>
        <w:t>1</w:t>
      </w:r>
      <w:r>
        <w:rPr>
          <w:rFonts w:ascii="標楷體" w:eastAsia="標楷體" w:hAnsi="標楷體"/>
          <w:b/>
          <w:spacing w:val="-8"/>
          <w:sz w:val="28"/>
          <w:szCs w:val="28"/>
        </w:rPr>
        <w:t>：</w:t>
      </w:r>
      <w:r>
        <w:rPr>
          <w:rFonts w:ascii="標楷體" w:eastAsia="標楷體" w:hAnsi="標楷體"/>
          <w:b/>
          <w:sz w:val="28"/>
          <w:szCs w:val="28"/>
        </w:rPr>
        <w:t>臺北市本土語言（閩南語、客家語）教學支援工作人員認證專業培訓課程表</w:t>
      </w:r>
    </w:p>
    <w:p w14:paraId="5A6F5E32" w14:textId="77777777" w:rsidR="004E5E34" w:rsidRDefault="00E176E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閩南語組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926"/>
        <w:gridCol w:w="1928"/>
        <w:gridCol w:w="1927"/>
        <w:gridCol w:w="1930"/>
        <w:gridCol w:w="1928"/>
      </w:tblGrid>
      <w:tr w:rsidR="004E5E34" w14:paraId="3C4A3035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D7C6D" w14:textId="77777777" w:rsidR="004E5E34" w:rsidRDefault="00E176E9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日期</w:t>
            </w:r>
          </w:p>
          <w:p w14:paraId="521B60C0" w14:textId="77777777" w:rsidR="004E5E34" w:rsidRDefault="00E176E9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B8907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7/10</w:t>
            </w:r>
          </w:p>
          <w:p w14:paraId="75A4C53B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星期一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F53A8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7/11</w:t>
            </w:r>
          </w:p>
          <w:p w14:paraId="2BA92B2D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星期二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EA1A58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7/12</w:t>
            </w:r>
          </w:p>
          <w:p w14:paraId="17014FE7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星期三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311A8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7/13</w:t>
            </w:r>
          </w:p>
          <w:p w14:paraId="7BA93178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星期四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BC7D3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7/14</w:t>
            </w:r>
          </w:p>
          <w:p w14:paraId="1E8DAD9D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星期五</w:t>
            </w:r>
          </w:p>
        </w:tc>
      </w:tr>
      <w:tr w:rsidR="004E5E34" w14:paraId="0B02F2D2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848BC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08:30-09:00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B01DA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到</w:t>
            </w:r>
          </w:p>
        </w:tc>
      </w:tr>
      <w:tr w:rsidR="004E5E34" w14:paraId="2FF5027D" w14:textId="77777777">
        <w:tblPrEx>
          <w:tblCellMar>
            <w:top w:w="0" w:type="dxa"/>
            <w:bottom w:w="0" w:type="dxa"/>
          </w:tblCellMar>
        </w:tblPrEx>
        <w:trPr>
          <w:trHeight w:val="1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A280D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09:00-12:00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F3251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學生身心發展及教學應用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584A4516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44939FB" w14:textId="77777777" w:rsidR="004E5E34" w:rsidRDefault="00E176E9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虞志長校長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2159E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教學原理與學習策略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1A443A86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4685DE5A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張瑜琦主任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FFAF7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本土語文書寫系統教學</w:t>
            </w:r>
          </w:p>
          <w:p w14:paraId="323B8829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0E349BD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陳雅菁老師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09E05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本土語文教材教法</w:t>
            </w:r>
          </w:p>
          <w:p w14:paraId="390AEECC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7377DECC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許沛琳老師</w:t>
            </w:r>
          </w:p>
          <w:p w14:paraId="58AB3E61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妏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老師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84FC42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本土語文教學與評量設計</w:t>
            </w:r>
          </w:p>
          <w:p w14:paraId="54CE54D4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0A993597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陳雅菁老師</w:t>
            </w:r>
          </w:p>
          <w:p w14:paraId="32A99CE6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許沛琳老師</w:t>
            </w:r>
          </w:p>
        </w:tc>
      </w:tr>
      <w:tr w:rsidR="004E5E34" w14:paraId="2271645D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D5491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232BE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休</w:t>
            </w:r>
          </w:p>
        </w:tc>
      </w:tr>
      <w:tr w:rsidR="004E5E34" w14:paraId="3430D5A2" w14:textId="77777777">
        <w:tblPrEx>
          <w:tblCellMar>
            <w:top w:w="0" w:type="dxa"/>
            <w:bottom w:w="0" w:type="dxa"/>
          </w:tblCellMar>
        </w:tblPrEx>
        <w:trPr>
          <w:trHeight w:val="1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4063E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13:00-17:00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07D25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班級經營與學生輔導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3B9DE1C3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2EAD034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李婉菁老師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236F9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本土語文課程綱要解讀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含國中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0843F7BB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2836B6B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妏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老師</w:t>
            </w:r>
          </w:p>
          <w:p w14:paraId="76BCC155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1D570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本土語文教學媒材與資源應用</w:t>
            </w:r>
          </w:p>
          <w:p w14:paraId="5875F165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FBA8303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黃永城主任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0E354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議題融入本土語文教學實務</w:t>
            </w:r>
          </w:p>
          <w:p w14:paraId="615DF42A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C6CE9C3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許沛琳老師</w:t>
            </w:r>
          </w:p>
          <w:p w14:paraId="2950DD5F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妏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老師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93EFC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教學演練與實作</w:t>
            </w:r>
          </w:p>
          <w:p w14:paraId="7B02093C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8292BC6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7E8110D6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陳雅菁老師</w:t>
            </w:r>
          </w:p>
          <w:p w14:paraId="386FCDA4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許沛琳老師</w:t>
            </w:r>
          </w:p>
        </w:tc>
      </w:tr>
      <w:tr w:rsidR="004E5E34" w14:paraId="1A902646" w14:textId="7777777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08583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17:00-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ECE60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賦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歸</w:t>
            </w:r>
          </w:p>
        </w:tc>
      </w:tr>
    </w:tbl>
    <w:p w14:paraId="27190666" w14:textId="77777777" w:rsidR="004E5E34" w:rsidRDefault="004E5E3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6174F06" w14:textId="77777777" w:rsidR="004E5E34" w:rsidRDefault="00E176E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客家語組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926"/>
        <w:gridCol w:w="1928"/>
        <w:gridCol w:w="1927"/>
        <w:gridCol w:w="1930"/>
        <w:gridCol w:w="1928"/>
      </w:tblGrid>
      <w:tr w:rsidR="004E5E34" w14:paraId="559ADB7A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F5619" w14:textId="77777777" w:rsidR="004E5E34" w:rsidRDefault="00E176E9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日期</w:t>
            </w:r>
          </w:p>
          <w:p w14:paraId="63D6CA68" w14:textId="77777777" w:rsidR="004E5E34" w:rsidRDefault="00E176E9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FE301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7/10</w:t>
            </w:r>
          </w:p>
          <w:p w14:paraId="5C54746E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星期一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37C59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7/11</w:t>
            </w:r>
          </w:p>
          <w:p w14:paraId="33C63AC0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星期二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8981D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7/12</w:t>
            </w:r>
          </w:p>
          <w:p w14:paraId="68806B7F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星期三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8D49C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7/13</w:t>
            </w:r>
          </w:p>
          <w:p w14:paraId="64F1269B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星期四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30285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7/14</w:t>
            </w:r>
          </w:p>
          <w:p w14:paraId="7B64659B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星期五</w:t>
            </w:r>
          </w:p>
        </w:tc>
      </w:tr>
      <w:tr w:rsidR="004E5E34" w14:paraId="77A68BA8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2AE03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08:30-09:00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A8901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到</w:t>
            </w:r>
          </w:p>
        </w:tc>
      </w:tr>
      <w:tr w:rsidR="004E5E34" w14:paraId="06847F87" w14:textId="77777777">
        <w:tblPrEx>
          <w:tblCellMar>
            <w:top w:w="0" w:type="dxa"/>
            <w:bottom w:w="0" w:type="dxa"/>
          </w:tblCellMar>
        </w:tblPrEx>
        <w:trPr>
          <w:trHeight w:val="1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890E3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09:00-12:00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B31C0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學生身心發展及教學應用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0EE07210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53848516" w14:textId="77777777" w:rsidR="004E5E34" w:rsidRDefault="00E176E9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虞志長校長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27C74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教學原理與學習策略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7A9D3159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7B7B20E9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張瑜琦主任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A74F8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本土語文書寫系統教學</w:t>
            </w:r>
          </w:p>
          <w:p w14:paraId="4F561E57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5D6DE0D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張瑜琦主任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116886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本土語文教材教法</w:t>
            </w:r>
          </w:p>
          <w:p w14:paraId="29E3A151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CB06297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陳冠燁主任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2FD3E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本土語文教學與評量設計</w:t>
            </w:r>
          </w:p>
          <w:p w14:paraId="147A0AD1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8FDBEDB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張瑜琦主任</w:t>
            </w:r>
          </w:p>
          <w:p w14:paraId="298FA39D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陳冠燁主任</w:t>
            </w:r>
          </w:p>
        </w:tc>
      </w:tr>
      <w:tr w:rsidR="004E5E34" w14:paraId="0B296114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D0814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BBD49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休</w:t>
            </w:r>
          </w:p>
        </w:tc>
      </w:tr>
      <w:tr w:rsidR="004E5E34" w14:paraId="62000739" w14:textId="77777777">
        <w:tblPrEx>
          <w:tblCellMar>
            <w:top w:w="0" w:type="dxa"/>
            <w:bottom w:w="0" w:type="dxa"/>
          </w:tblCellMar>
        </w:tblPrEx>
        <w:trPr>
          <w:trHeight w:val="19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E01A6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13:00-17:00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21EC9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班級經營與學生輔導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共同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3033EAEC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52C83AC5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李婉菁老師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38C01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本土語文課程綱要解讀</w:t>
            </w:r>
          </w:p>
          <w:p w14:paraId="5F9EE68A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DFF36B7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張瑜琦主任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2EA9C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本土語文教學媒材與資源應用</w:t>
            </w:r>
          </w:p>
          <w:p w14:paraId="064F64AD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ED5FA05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陳冠燁主任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55BFE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議題融入本土語文教學實務</w:t>
            </w:r>
          </w:p>
          <w:p w14:paraId="370718BC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264CA8A2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陳冠燁主任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E1B80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教學演練與實作</w:t>
            </w:r>
          </w:p>
          <w:p w14:paraId="7AA1F6BB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2836017" w14:textId="77777777" w:rsidR="004E5E34" w:rsidRDefault="004E5E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750A2B71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張瑜琦主任</w:t>
            </w:r>
          </w:p>
          <w:p w14:paraId="22318D22" w14:textId="77777777" w:rsidR="004E5E34" w:rsidRDefault="00E176E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陳冠燁主任</w:t>
            </w:r>
          </w:p>
        </w:tc>
      </w:tr>
      <w:tr w:rsidR="004E5E34" w14:paraId="1838FA3B" w14:textId="7777777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2068D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17:00-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217D4" w14:textId="77777777" w:rsidR="004E5E34" w:rsidRDefault="00E176E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賦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歸</w:t>
            </w:r>
          </w:p>
        </w:tc>
      </w:tr>
    </w:tbl>
    <w:p w14:paraId="5CE47795" w14:textId="77777777" w:rsidR="004E5E34" w:rsidRDefault="004E5E34">
      <w:pPr>
        <w:widowControl/>
        <w:suppressAutoHyphens w:val="0"/>
        <w:snapToGrid w:val="0"/>
        <w:spacing w:line="160" w:lineRule="exact"/>
        <w:rPr>
          <w:rFonts w:ascii="標楷體" w:eastAsia="標楷體" w:hAnsi="標楷體"/>
          <w:b/>
          <w:spacing w:val="-8"/>
          <w:sz w:val="16"/>
          <w:szCs w:val="16"/>
        </w:rPr>
      </w:pPr>
    </w:p>
    <w:p w14:paraId="43CC7A47" w14:textId="77777777" w:rsidR="004E5E34" w:rsidRDefault="00E176E9">
      <w:pPr>
        <w:widowControl/>
        <w:suppressAutoHyphens w:val="0"/>
        <w:snapToGrid w:val="0"/>
        <w:spacing w:line="480" w:lineRule="exact"/>
        <w:rPr>
          <w:rFonts w:ascii="標楷體" w:eastAsia="標楷體" w:hAnsi="標楷體"/>
          <w:b/>
          <w:spacing w:val="-8"/>
          <w:sz w:val="28"/>
          <w:szCs w:val="28"/>
        </w:rPr>
      </w:pPr>
      <w:r>
        <w:rPr>
          <w:rFonts w:ascii="標楷體" w:eastAsia="標楷體" w:hAnsi="標楷體"/>
          <w:b/>
          <w:spacing w:val="-8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b/>
          <w:spacing w:val="-8"/>
          <w:sz w:val="28"/>
          <w:szCs w:val="28"/>
        </w:rPr>
        <w:t>2</w:t>
      </w:r>
      <w:r>
        <w:rPr>
          <w:rFonts w:ascii="標楷體" w:eastAsia="標楷體" w:hAnsi="標楷體"/>
          <w:b/>
          <w:spacing w:val="-8"/>
          <w:sz w:val="28"/>
          <w:szCs w:val="28"/>
        </w:rPr>
        <w:t>：報名表</w:t>
      </w:r>
    </w:p>
    <w:p w14:paraId="167BC5E5" w14:textId="77777777" w:rsidR="004E5E34" w:rsidRDefault="00E176E9">
      <w:pPr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臺北市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學年度本土語言教學支援工作人員認證報名表　　　　　　　　　　　　編號：</w:t>
      </w:r>
    </w:p>
    <w:tbl>
      <w:tblPr>
        <w:tblW w:w="10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2"/>
        <w:gridCol w:w="1559"/>
        <w:gridCol w:w="425"/>
        <w:gridCol w:w="821"/>
        <w:gridCol w:w="553"/>
        <w:gridCol w:w="894"/>
        <w:gridCol w:w="732"/>
        <w:gridCol w:w="217"/>
        <w:gridCol w:w="1580"/>
        <w:gridCol w:w="1795"/>
      </w:tblGrid>
      <w:tr w:rsidR="004E5E34" w14:paraId="048006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  <w:jc w:val="center"/>
        </w:trPr>
        <w:tc>
          <w:tcPr>
            <w:tcW w:w="149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9C56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198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6748" w14:textId="77777777" w:rsidR="004E5E34" w:rsidRDefault="004E5E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1F68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447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A222" w14:textId="77777777" w:rsidR="004E5E34" w:rsidRDefault="004E5E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EBE3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</w:tc>
        <w:tc>
          <w:tcPr>
            <w:tcW w:w="1797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2EC4" w14:textId="77777777" w:rsidR="004E5E34" w:rsidRDefault="00E176E9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795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E041A" w14:textId="77777777" w:rsidR="004E5E34" w:rsidRDefault="00E176E9">
            <w:pPr>
              <w:snapToGrid w:val="0"/>
              <w:spacing w:line="400" w:lineRule="exact"/>
              <w:ind w:left="-10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吋相片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>一張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）</w:t>
            </w:r>
            <w:proofErr w:type="gramEnd"/>
          </w:p>
        </w:tc>
      </w:tr>
      <w:tr w:rsidR="004E5E34" w14:paraId="1E4DFD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53"/>
          <w:jc w:val="center"/>
        </w:trPr>
        <w:tc>
          <w:tcPr>
            <w:tcW w:w="1492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96CA" w14:textId="77777777" w:rsidR="004E5E34" w:rsidRDefault="00E176E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身份證字號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護照號碼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87CB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4A5F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397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C6E6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63BB8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5E34" w14:paraId="5FE67A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8"/>
          <w:jc w:val="center"/>
        </w:trPr>
        <w:tc>
          <w:tcPr>
            <w:tcW w:w="1492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9F89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8576" w:type="dxa"/>
            <w:gridSpan w:val="9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06A2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閩南語　　　　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客家語</w:t>
            </w:r>
          </w:p>
        </w:tc>
      </w:tr>
      <w:tr w:rsidR="004E5E34" w14:paraId="1D3046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8"/>
          <w:jc w:val="center"/>
        </w:trPr>
        <w:tc>
          <w:tcPr>
            <w:tcW w:w="1492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033F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話</w:t>
            </w:r>
          </w:p>
        </w:tc>
        <w:tc>
          <w:tcPr>
            <w:tcW w:w="8576" w:type="dxa"/>
            <w:gridSpan w:val="9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4148" w14:textId="77777777" w:rsidR="004E5E34" w:rsidRDefault="00E176E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日：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>夜：</w:t>
            </w:r>
            <w:r>
              <w:rPr>
                <w:rFonts w:ascii="標楷體" w:eastAsia="標楷體" w:hAnsi="標楷體"/>
                <w:szCs w:val="24"/>
              </w:rPr>
              <w:t xml:space="preserve">             </w:t>
            </w:r>
            <w:r>
              <w:rPr>
                <w:rFonts w:ascii="標楷體" w:eastAsia="標楷體" w:hAnsi="標楷體"/>
                <w:szCs w:val="24"/>
              </w:rPr>
              <w:t>行動：</w:t>
            </w:r>
          </w:p>
        </w:tc>
      </w:tr>
      <w:tr w:rsidR="004E5E34" w14:paraId="07F0A6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8"/>
          <w:jc w:val="center"/>
        </w:trPr>
        <w:tc>
          <w:tcPr>
            <w:tcW w:w="1492" w:type="dxa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7F41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8576" w:type="dxa"/>
            <w:gridSpan w:val="9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CC70" w14:textId="77777777" w:rsidR="004E5E34" w:rsidRDefault="00E176E9">
            <w:pPr>
              <w:snapToGrid w:val="0"/>
              <w:spacing w:line="40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(</w:t>
            </w:r>
            <w:r>
              <w:rPr>
                <w:rFonts w:ascii="標楷體" w:eastAsia="標楷體" w:hAnsi="標楷體"/>
                <w:color w:val="A6A6A6"/>
                <w:szCs w:val="24"/>
              </w:rPr>
              <w:t>如有相關通知說明會寄到您提供的電子信箱，請確實填寫</w:t>
            </w:r>
            <w:r>
              <w:rPr>
                <w:rFonts w:ascii="標楷體" w:eastAsia="標楷體" w:hAnsi="標楷體"/>
                <w:color w:val="A6A6A6"/>
                <w:szCs w:val="24"/>
              </w:rPr>
              <w:t>)</w:t>
            </w:r>
          </w:p>
        </w:tc>
      </w:tr>
      <w:tr w:rsidR="004E5E34" w14:paraId="219309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  <w:jc w:val="center"/>
        </w:trPr>
        <w:tc>
          <w:tcPr>
            <w:tcW w:w="1492" w:type="dxa"/>
            <w:vMerge w:val="restart"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DBB7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BC09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畢業學校</w:t>
            </w:r>
          </w:p>
        </w:tc>
        <w:tc>
          <w:tcPr>
            <w:tcW w:w="17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5812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所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8A3A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修業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年月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84D3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夜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間部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5D81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證書字號</w:t>
            </w:r>
          </w:p>
        </w:tc>
      </w:tr>
      <w:tr w:rsidR="004E5E34" w14:paraId="00FF285C" w14:textId="77777777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492" w:type="dxa"/>
            <w:vMerge/>
            <w:tcBorders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07D3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E140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258C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48C4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9065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6303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5E34" w14:paraId="596F55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2"/>
          <w:jc w:val="center"/>
        </w:trPr>
        <w:tc>
          <w:tcPr>
            <w:tcW w:w="1492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02B9" w14:textId="77777777" w:rsidR="004E5E34" w:rsidRDefault="00E176E9">
            <w:pPr>
              <w:snapToGrid w:val="0"/>
              <w:spacing w:line="40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相關工作（教學）經歷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60FA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4019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擔任職務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BA6C" w14:textId="77777777" w:rsidR="004E5E34" w:rsidRDefault="00E176E9">
            <w:pPr>
              <w:snapToGrid w:val="0"/>
              <w:spacing w:line="400" w:lineRule="exact"/>
              <w:ind w:hanging="10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工作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教學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性質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BC0B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服務期間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C0AC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</w:t>
            </w:r>
            <w:proofErr w:type="gramEnd"/>
          </w:p>
        </w:tc>
      </w:tr>
      <w:tr w:rsidR="004E5E34" w14:paraId="609AC6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492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F431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B892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786F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E110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5F921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4A6B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5E34" w14:paraId="1FCCA0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492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E955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39B1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3703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1D5F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79097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CAD9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5E34" w14:paraId="7B8E39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492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5F06B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E17C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16C2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D99B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F3F0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15DB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5E34" w14:paraId="56E048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492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968B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15DB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57B7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C359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0C32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9A60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5E34" w14:paraId="652781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492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3383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2E7C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3BAB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C2D2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D8DD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89AD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5E34" w14:paraId="55B761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492" w:type="dxa"/>
            <w:vMerge w:val="restart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42B7" w14:textId="77777777" w:rsidR="004E5E34" w:rsidRDefault="00E176E9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相關比賽經歷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415E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年度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99A6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比賽名稱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61BA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類別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F00B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名次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96CF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</w:t>
            </w:r>
          </w:p>
        </w:tc>
      </w:tr>
      <w:tr w:rsidR="004E5E34" w14:paraId="06AEC8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492" w:type="dxa"/>
            <w:vMerge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726A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370E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F951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5B1E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3456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A80D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5E34" w14:paraId="22761D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492" w:type="dxa"/>
            <w:vMerge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FF31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EBDE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813B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AF9F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0B8E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012E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5E34" w14:paraId="6EF9CF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492" w:type="dxa"/>
            <w:vMerge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FF0D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612C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D1D0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09EE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C27B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CC6A" w14:textId="77777777" w:rsidR="004E5E34" w:rsidRDefault="004E5E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5E34" w14:paraId="23A8B7DC" w14:textId="77777777">
        <w:tblPrEx>
          <w:tblCellMar>
            <w:top w:w="0" w:type="dxa"/>
            <w:bottom w:w="0" w:type="dxa"/>
          </w:tblCellMar>
        </w:tblPrEx>
        <w:trPr>
          <w:cantSplit/>
          <w:trHeight w:val="1622"/>
          <w:jc w:val="center"/>
        </w:trPr>
        <w:tc>
          <w:tcPr>
            <w:tcW w:w="1492" w:type="dxa"/>
            <w:tcBorders>
              <w:top w:val="doub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CFA8" w14:textId="77777777" w:rsidR="004E5E34" w:rsidRDefault="004E5E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D8130E" w14:textId="77777777" w:rsidR="004E5E34" w:rsidRDefault="004E5E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05FF4AE" w14:textId="77777777" w:rsidR="004E5E34" w:rsidRDefault="00E176E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資格檢核</w:t>
            </w:r>
          </w:p>
          <w:p w14:paraId="1C3A6824" w14:textId="77777777" w:rsidR="004E5E34" w:rsidRDefault="004E5E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7B9F803" w14:textId="77777777" w:rsidR="004E5E34" w:rsidRDefault="004E5E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6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30C8" w14:textId="77777777" w:rsidR="004E5E34" w:rsidRDefault="00E176E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　國民身份證</w:t>
            </w:r>
          </w:p>
          <w:p w14:paraId="45982A25" w14:textId="77777777" w:rsidR="004E5E34" w:rsidRDefault="00E176E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　教育部臺灣閩南語語言能力認證中高級證書</w:t>
            </w:r>
          </w:p>
          <w:p w14:paraId="79959DD6" w14:textId="77777777" w:rsidR="004E5E34" w:rsidRDefault="00E176E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或國立成功大學台灣語文測驗中心全民台語認證中高級證書</w:t>
            </w:r>
          </w:p>
          <w:p w14:paraId="7BD5171F" w14:textId="77777777" w:rsidR="004E5E34" w:rsidRDefault="00E176E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或行政院客家委員會中高級客家語能力認證證書</w:t>
            </w:r>
          </w:p>
          <w:p w14:paraId="38E4EE2F" w14:textId="77777777" w:rsidR="004E5E34" w:rsidRDefault="00E176E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　畢業證書</w:t>
            </w:r>
          </w:p>
          <w:p w14:paraId="41924688" w14:textId="77777777" w:rsidR="004E5E34" w:rsidRDefault="00E176E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　其他佐證資料：</w:t>
            </w:r>
          </w:p>
        </w:tc>
      </w:tr>
    </w:tbl>
    <w:p w14:paraId="1AA22E58" w14:textId="77777777" w:rsidR="004E5E34" w:rsidRDefault="00E176E9">
      <w:pPr>
        <w:pStyle w:val="2"/>
        <w:snapToGrid w:val="0"/>
        <w:spacing w:after="0" w:line="400" w:lineRule="exact"/>
        <w:rPr>
          <w:rFonts w:ascii="標楷體" w:eastAsia="標楷體" w:hAnsi="標楷體"/>
          <w:b/>
          <w:spacing w:val="-8"/>
          <w:sz w:val="28"/>
          <w:szCs w:val="28"/>
        </w:rPr>
      </w:pPr>
      <w:proofErr w:type="gramStart"/>
      <w:r>
        <w:rPr>
          <w:rFonts w:ascii="標楷體" w:eastAsia="標楷體" w:hAnsi="標楷體"/>
          <w:b/>
          <w:spacing w:val="-8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b/>
          <w:spacing w:val="-8"/>
          <w:sz w:val="28"/>
          <w:szCs w:val="28"/>
        </w:rPr>
        <w:t>：此報名表請先填寫完成，在填寫報名表單時，將此報名表掃描</w:t>
      </w:r>
      <w:proofErr w:type="gramStart"/>
      <w:r>
        <w:rPr>
          <w:rFonts w:ascii="標楷體" w:eastAsia="標楷體" w:hAnsi="標楷體"/>
          <w:b/>
          <w:spacing w:val="-8"/>
          <w:sz w:val="28"/>
          <w:szCs w:val="28"/>
        </w:rPr>
        <w:t>檔</w:t>
      </w:r>
      <w:proofErr w:type="gramEnd"/>
      <w:r>
        <w:rPr>
          <w:rFonts w:ascii="標楷體" w:eastAsia="標楷體" w:hAnsi="標楷體"/>
          <w:b/>
          <w:spacing w:val="-8"/>
          <w:sz w:val="28"/>
          <w:szCs w:val="28"/>
        </w:rPr>
        <w:t>一起附在「上傳相關佐證資料掃描檔」處，用以備查。</w:t>
      </w:r>
    </w:p>
    <w:p w14:paraId="5AD89B04" w14:textId="77777777" w:rsidR="004E5E34" w:rsidRDefault="004E5E34">
      <w:pPr>
        <w:pageBreakBefore/>
        <w:widowControl/>
        <w:suppressAutoHyphens w:val="0"/>
        <w:rPr>
          <w:rFonts w:ascii="標楷體" w:eastAsia="標楷體" w:hAnsi="標楷體"/>
          <w:b/>
          <w:spacing w:val="-8"/>
          <w:sz w:val="28"/>
          <w:szCs w:val="28"/>
        </w:rPr>
      </w:pPr>
    </w:p>
    <w:p w14:paraId="42BFD95F" w14:textId="77777777" w:rsidR="004E5E34" w:rsidRDefault="00E176E9">
      <w:pPr>
        <w:pStyle w:val="2"/>
        <w:snapToGrid w:val="0"/>
        <w:spacing w:before="180" w:line="480" w:lineRule="exact"/>
        <w:ind w:right="-446"/>
        <w:rPr>
          <w:rFonts w:ascii="標楷體" w:eastAsia="標楷體" w:hAnsi="標楷體"/>
          <w:b/>
          <w:spacing w:val="-8"/>
          <w:sz w:val="28"/>
          <w:szCs w:val="28"/>
        </w:rPr>
      </w:pPr>
      <w:r>
        <w:rPr>
          <w:rFonts w:ascii="標楷體" w:eastAsia="標楷體" w:hAnsi="標楷體"/>
          <w:b/>
          <w:spacing w:val="-8"/>
          <w:sz w:val="28"/>
          <w:szCs w:val="28"/>
        </w:rPr>
        <w:t>附件</w:t>
      </w:r>
      <w:r>
        <w:rPr>
          <w:rFonts w:ascii="標楷體" w:eastAsia="標楷體" w:hAnsi="標楷體"/>
          <w:b/>
          <w:spacing w:val="-8"/>
          <w:sz w:val="28"/>
          <w:szCs w:val="28"/>
        </w:rPr>
        <w:t>3</w:t>
      </w:r>
      <w:r>
        <w:rPr>
          <w:rFonts w:ascii="標楷體" w:eastAsia="標楷體" w:hAnsi="標楷體"/>
          <w:b/>
          <w:spacing w:val="-8"/>
          <w:sz w:val="28"/>
          <w:szCs w:val="28"/>
        </w:rPr>
        <w:t>：切結書</w:t>
      </w:r>
    </w:p>
    <w:p w14:paraId="5502E116" w14:textId="77777777" w:rsidR="004E5E34" w:rsidRDefault="00E176E9">
      <w:pPr>
        <w:snapToGrid w:val="0"/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切</w:t>
      </w:r>
      <w:r>
        <w:rPr>
          <w:rFonts w:ascii="標楷體" w:eastAsia="標楷體" w:hAnsi="標楷體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結</w:t>
      </w:r>
      <w:r>
        <w:rPr>
          <w:rFonts w:ascii="標楷體" w:eastAsia="標楷體" w:hAnsi="標楷體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書</w:t>
      </w:r>
    </w:p>
    <w:p w14:paraId="6A81DF15" w14:textId="77777777" w:rsidR="004E5E34" w:rsidRDefault="004E5E34">
      <w:pPr>
        <w:snapToGrid w:val="0"/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13581D85" w14:textId="77777777" w:rsidR="004E5E34" w:rsidRDefault="004E5E34">
      <w:pPr>
        <w:snapToGrid w:val="0"/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36713894" w14:textId="77777777" w:rsidR="004E5E34" w:rsidRDefault="00E176E9">
      <w:pPr>
        <w:snapToGrid w:val="0"/>
        <w:spacing w:line="480" w:lineRule="exact"/>
        <w:ind w:firstLine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　　　　　　　　　　報名參加臺北市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學年度本土語言教學支援工作人員認證，所附證件影本與正本相符，如有不實，本人願負相關法律責任並無異議放棄認證通過資格。</w:t>
      </w:r>
    </w:p>
    <w:p w14:paraId="309467A0" w14:textId="77777777" w:rsidR="004E5E34" w:rsidRDefault="00E176E9">
      <w:pPr>
        <w:pStyle w:val="a3"/>
        <w:snapToGrid w:val="0"/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此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致</w:t>
      </w:r>
    </w:p>
    <w:p w14:paraId="48582124" w14:textId="77777777" w:rsidR="004E5E34" w:rsidRDefault="004E5E34">
      <w:pPr>
        <w:pStyle w:val="a3"/>
        <w:snapToGrid w:val="0"/>
        <w:spacing w:line="480" w:lineRule="exact"/>
        <w:ind w:firstLine="1600"/>
        <w:rPr>
          <w:sz w:val="28"/>
          <w:szCs w:val="28"/>
        </w:rPr>
      </w:pPr>
    </w:p>
    <w:p w14:paraId="77FC4EDF" w14:textId="77777777" w:rsidR="004E5E34" w:rsidRDefault="004E5E34">
      <w:pPr>
        <w:pStyle w:val="a3"/>
        <w:snapToGrid w:val="0"/>
        <w:spacing w:line="480" w:lineRule="exact"/>
        <w:ind w:firstLine="1600"/>
        <w:rPr>
          <w:sz w:val="28"/>
          <w:szCs w:val="28"/>
        </w:rPr>
      </w:pPr>
    </w:p>
    <w:p w14:paraId="256AB753" w14:textId="77777777" w:rsidR="004E5E34" w:rsidRDefault="004E5E34">
      <w:pPr>
        <w:pStyle w:val="a3"/>
        <w:snapToGrid w:val="0"/>
        <w:spacing w:line="480" w:lineRule="exact"/>
        <w:ind w:firstLine="1600"/>
        <w:rPr>
          <w:sz w:val="28"/>
          <w:szCs w:val="28"/>
        </w:rPr>
      </w:pPr>
    </w:p>
    <w:p w14:paraId="0A07BDCD" w14:textId="77777777" w:rsidR="004E5E34" w:rsidRDefault="004E5E34">
      <w:pPr>
        <w:pStyle w:val="a3"/>
        <w:snapToGrid w:val="0"/>
        <w:spacing w:line="480" w:lineRule="exact"/>
        <w:ind w:firstLine="1600"/>
        <w:rPr>
          <w:sz w:val="28"/>
          <w:szCs w:val="28"/>
        </w:rPr>
      </w:pPr>
    </w:p>
    <w:p w14:paraId="6609225C" w14:textId="77777777" w:rsidR="004E5E34" w:rsidRDefault="004E5E34">
      <w:pPr>
        <w:pStyle w:val="a3"/>
        <w:snapToGrid w:val="0"/>
        <w:spacing w:line="480" w:lineRule="exact"/>
        <w:ind w:firstLine="1600"/>
        <w:rPr>
          <w:sz w:val="28"/>
          <w:szCs w:val="28"/>
        </w:rPr>
      </w:pPr>
    </w:p>
    <w:p w14:paraId="077808CE" w14:textId="77777777" w:rsidR="004E5E34" w:rsidRDefault="00E176E9">
      <w:pPr>
        <w:pStyle w:val="a3"/>
        <w:snapToGrid w:val="0"/>
        <w:spacing w:line="480" w:lineRule="exact"/>
        <w:ind w:left="800" w:hanging="320"/>
        <w:rPr>
          <w:bCs/>
          <w:sz w:val="28"/>
          <w:szCs w:val="28"/>
        </w:rPr>
      </w:pPr>
      <w:r>
        <w:rPr>
          <w:bCs/>
          <w:sz w:val="28"/>
          <w:szCs w:val="28"/>
        </w:rPr>
        <w:t>臺北市政府教育局</w:t>
      </w:r>
    </w:p>
    <w:p w14:paraId="22F67119" w14:textId="77777777" w:rsidR="004E5E34" w:rsidRDefault="004E5E3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635D90A4" w14:textId="77777777" w:rsidR="004E5E34" w:rsidRDefault="00E176E9">
      <w:pPr>
        <w:pStyle w:val="a3"/>
        <w:snapToGrid w:val="0"/>
        <w:spacing w:line="480" w:lineRule="exact"/>
        <w:ind w:left="959" w:hanging="47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立切結書人：</w:t>
      </w:r>
      <w:r>
        <w:rPr>
          <w:sz w:val="28"/>
          <w:szCs w:val="28"/>
        </w:rPr>
        <w:t xml:space="preserve">                (</w:t>
      </w:r>
      <w:r>
        <w:rPr>
          <w:sz w:val="28"/>
          <w:szCs w:val="28"/>
        </w:rPr>
        <w:t>簽名</w:t>
      </w:r>
      <w:r>
        <w:rPr>
          <w:sz w:val="28"/>
          <w:szCs w:val="28"/>
        </w:rPr>
        <w:t>)</w:t>
      </w:r>
    </w:p>
    <w:p w14:paraId="1782C523" w14:textId="77777777" w:rsidR="004E5E34" w:rsidRDefault="00E176E9">
      <w:pPr>
        <w:pStyle w:val="a3"/>
        <w:snapToGrid w:val="0"/>
        <w:spacing w:line="480" w:lineRule="exact"/>
        <w:ind w:left="1027" w:hanging="54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身份證字號：</w:t>
      </w:r>
      <w:r>
        <w:rPr>
          <w:sz w:val="28"/>
          <w:szCs w:val="28"/>
        </w:rPr>
        <w:t xml:space="preserve">                           </w:t>
      </w:r>
    </w:p>
    <w:p w14:paraId="0ED1963A" w14:textId="77777777" w:rsidR="004E5E34" w:rsidRDefault="00E176E9">
      <w:pPr>
        <w:pStyle w:val="a3"/>
        <w:snapToGrid w:val="0"/>
        <w:spacing w:line="480" w:lineRule="exact"/>
        <w:ind w:left="1120" w:hanging="6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住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址：</w:t>
      </w:r>
      <w:r>
        <w:rPr>
          <w:sz w:val="28"/>
          <w:szCs w:val="28"/>
        </w:rPr>
        <w:t xml:space="preserve">                      </w:t>
      </w:r>
    </w:p>
    <w:p w14:paraId="197CDFA0" w14:textId="77777777" w:rsidR="004E5E34" w:rsidRDefault="004E5E34">
      <w:pPr>
        <w:pStyle w:val="a3"/>
        <w:snapToGrid w:val="0"/>
        <w:spacing w:line="480" w:lineRule="exact"/>
        <w:ind w:left="1120" w:hanging="640"/>
        <w:jc w:val="center"/>
        <w:rPr>
          <w:sz w:val="28"/>
          <w:szCs w:val="28"/>
        </w:rPr>
      </w:pPr>
    </w:p>
    <w:p w14:paraId="669BCB93" w14:textId="77777777" w:rsidR="004E5E34" w:rsidRDefault="00E176E9">
      <w:pPr>
        <w:pStyle w:val="a3"/>
        <w:snapToGrid w:val="0"/>
        <w:spacing w:line="480" w:lineRule="exact"/>
        <w:ind w:left="1120" w:hanging="640"/>
        <w:rPr>
          <w:sz w:val="28"/>
          <w:szCs w:val="28"/>
        </w:rPr>
      </w:pPr>
      <w:r>
        <w:rPr>
          <w:sz w:val="28"/>
          <w:szCs w:val="28"/>
        </w:rPr>
        <w:t>中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華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民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國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日</w:t>
      </w:r>
    </w:p>
    <w:p w14:paraId="01DDA710" w14:textId="77777777" w:rsidR="004E5E34" w:rsidRDefault="004E5E34">
      <w:pPr>
        <w:widowControl/>
        <w:suppressAutoHyphens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F5ED06E" w14:textId="77777777" w:rsidR="004E5E34" w:rsidRDefault="004E5E34">
      <w:pPr>
        <w:pageBreakBefore/>
        <w:widowControl/>
        <w:suppressAutoHyphens w:val="0"/>
      </w:pPr>
    </w:p>
    <w:p w14:paraId="636EC79B" w14:textId="77777777" w:rsidR="004E5E34" w:rsidRDefault="00E176E9">
      <w:pPr>
        <w:pStyle w:val="a3"/>
        <w:snapToGrid w:val="0"/>
        <w:spacing w:line="480" w:lineRule="exact"/>
        <w:ind w:left="0"/>
      </w:pPr>
      <w:r>
        <w:rPr>
          <w:b/>
          <w:spacing w:val="-8"/>
          <w:sz w:val="28"/>
          <w:szCs w:val="28"/>
        </w:rPr>
        <w:t>附件</w:t>
      </w:r>
      <w:r>
        <w:rPr>
          <w:b/>
          <w:spacing w:val="-8"/>
          <w:sz w:val="28"/>
          <w:szCs w:val="28"/>
        </w:rPr>
        <w:t>4</w:t>
      </w:r>
      <w:r>
        <w:rPr>
          <w:b/>
          <w:spacing w:val="-8"/>
          <w:sz w:val="28"/>
          <w:szCs w:val="28"/>
        </w:rPr>
        <w:t>：請假單</w:t>
      </w:r>
    </w:p>
    <w:p w14:paraId="2BEC6644" w14:textId="77777777" w:rsidR="004E5E34" w:rsidRDefault="00E176E9">
      <w:pPr>
        <w:snapToGrid w:val="0"/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臺北市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學年度國民中小學本土語言（閩南語、客家語）教學支援工作人員</w:t>
      </w:r>
    </w:p>
    <w:p w14:paraId="271C1A31" w14:textId="77777777" w:rsidR="004E5E34" w:rsidRDefault="00E176E9">
      <w:pPr>
        <w:snapToGrid w:val="0"/>
        <w:spacing w:line="48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認證培訓課程請假單</w:t>
      </w:r>
    </w:p>
    <w:tbl>
      <w:tblPr>
        <w:tblW w:w="100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7826"/>
      </w:tblGrid>
      <w:tr w:rsidR="004E5E34" w14:paraId="140632DB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20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59B52" w14:textId="77777777" w:rsidR="004E5E34" w:rsidRDefault="00E176E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8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48A9B" w14:textId="77777777" w:rsidR="004E5E34" w:rsidRDefault="004E5E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E34" w14:paraId="6CCE316B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20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9A72B" w14:textId="77777777" w:rsidR="004E5E34" w:rsidRDefault="00E176E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請假日期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EEB85" w14:textId="77777777" w:rsidR="004E5E34" w:rsidRDefault="00E176E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E5E34" w14:paraId="6E9D0B07" w14:textId="77777777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220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AC97C" w14:textId="77777777" w:rsidR="004E5E34" w:rsidRDefault="00E176E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請假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07E5F" w14:textId="77777777" w:rsidR="004E5E34" w:rsidRDefault="00E176E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分止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，合計共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小時</w:t>
            </w:r>
          </w:p>
        </w:tc>
      </w:tr>
      <w:tr w:rsidR="004E5E34" w14:paraId="44D8BB55" w14:textId="77777777">
        <w:tblPrEx>
          <w:tblCellMar>
            <w:top w:w="0" w:type="dxa"/>
            <w:bottom w:w="0" w:type="dxa"/>
          </w:tblCellMar>
        </w:tblPrEx>
        <w:trPr>
          <w:trHeight w:val="746"/>
          <w:jc w:val="center"/>
        </w:trPr>
        <w:tc>
          <w:tcPr>
            <w:tcW w:w="220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D09F3" w14:textId="77777777" w:rsidR="004E5E34" w:rsidRDefault="00E176E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請假事由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3733E" w14:textId="77777777" w:rsidR="004E5E34" w:rsidRDefault="004E5E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E34" w14:paraId="55839D19" w14:textId="77777777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220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7935B" w14:textId="77777777" w:rsidR="004E5E34" w:rsidRDefault="00E176E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承辦學校</w:t>
            </w:r>
          </w:p>
          <w:p w14:paraId="56FCDDFA" w14:textId="77777777" w:rsidR="004E5E34" w:rsidRDefault="00E176E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工作人員核章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CAA72" w14:textId="77777777" w:rsidR="004E5E34" w:rsidRDefault="004E5E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E34" w14:paraId="040D959D" w14:textId="77777777">
        <w:tblPrEx>
          <w:tblCellMar>
            <w:top w:w="0" w:type="dxa"/>
            <w:bottom w:w="0" w:type="dxa"/>
          </w:tblCellMar>
        </w:tblPrEx>
        <w:trPr>
          <w:trHeight w:val="8603"/>
          <w:jc w:val="center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E9F13" w14:textId="77777777" w:rsidR="004E5E34" w:rsidRDefault="00E176E9">
            <w:pPr>
              <w:snapToGrid w:val="0"/>
              <w:spacing w:before="10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結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書</w:t>
            </w:r>
          </w:p>
          <w:p w14:paraId="58997152" w14:textId="77777777" w:rsidR="004E5E34" w:rsidRDefault="004E5E34">
            <w:pPr>
              <w:snapToGrid w:val="0"/>
              <w:spacing w:before="10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19D3354" w14:textId="77777777" w:rsidR="004E5E34" w:rsidRDefault="00E176E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立切結書人　　　　　　　　　報名參加臺北市</w:t>
            </w: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學年度本土語言教學支援工作人員認證，已詳閱並同意遵守請假相關事項規定如下：</w:t>
            </w:r>
          </w:p>
          <w:p w14:paraId="56C6DD81" w14:textId="77777777" w:rsidR="004E5E34" w:rsidRDefault="004E5E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2C7C5A" w14:textId="77777777" w:rsidR="004E5E34" w:rsidRDefault="00E176E9">
            <w:pPr>
              <w:numPr>
                <w:ilvl w:val="0"/>
                <w:numId w:val="8"/>
              </w:numPr>
              <w:tabs>
                <w:tab w:val="left" w:pos="760"/>
              </w:tabs>
              <w:snapToGrid w:val="0"/>
              <w:spacing w:line="480" w:lineRule="exact"/>
              <w:ind w:left="0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依據本計畫第拾參項第一款規定：請假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小時以上者，不得參加試教。</w:t>
            </w:r>
          </w:p>
          <w:p w14:paraId="13AB3E0C" w14:textId="77777777" w:rsidR="004E5E34" w:rsidRDefault="00E176E9">
            <w:pPr>
              <w:numPr>
                <w:ilvl w:val="0"/>
                <w:numId w:val="8"/>
              </w:numPr>
              <w:tabs>
                <w:tab w:val="left" w:pos="760"/>
              </w:tabs>
              <w:snapToGrid w:val="0"/>
              <w:spacing w:line="480" w:lineRule="exact"/>
              <w:ind w:left="0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遲到時數與請假時數合併計算，如合計時數超過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小時，依規定辦理不得參加試教，不得異議。</w:t>
            </w:r>
          </w:p>
          <w:p w14:paraId="2B78126D" w14:textId="77777777" w:rsidR="004E5E34" w:rsidRDefault="00E176E9">
            <w:pPr>
              <w:numPr>
                <w:ilvl w:val="0"/>
                <w:numId w:val="8"/>
              </w:numPr>
              <w:tabs>
                <w:tab w:val="left" w:pos="760"/>
              </w:tabs>
              <w:snapToGrid w:val="0"/>
              <w:spacing w:line="480" w:lineRule="exact"/>
              <w:ind w:left="0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每次請假時數以半小時為單位計算。</w:t>
            </w:r>
          </w:p>
          <w:p w14:paraId="38679EB0" w14:textId="77777777" w:rsidR="004E5E34" w:rsidRDefault="004E5E34">
            <w:pPr>
              <w:numPr>
                <w:ilvl w:val="0"/>
                <w:numId w:val="8"/>
              </w:numPr>
              <w:tabs>
                <w:tab w:val="left" w:pos="760"/>
              </w:tabs>
              <w:snapToGrid w:val="0"/>
              <w:spacing w:line="480" w:lineRule="exact"/>
              <w:ind w:left="0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A3F9D87" w14:textId="77777777" w:rsidR="004E5E34" w:rsidRDefault="00E176E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如本人有違反以上相關事項，願意遵照規定辦理，不得異議。</w:t>
            </w:r>
          </w:p>
          <w:p w14:paraId="758B2AD7" w14:textId="77777777" w:rsidR="004E5E34" w:rsidRDefault="00E176E9">
            <w:pPr>
              <w:pStyle w:val="a3"/>
              <w:snapToGrid w:val="0"/>
              <w:spacing w:line="4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此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致</w:t>
            </w:r>
          </w:p>
          <w:p w14:paraId="76F78266" w14:textId="77777777" w:rsidR="004E5E34" w:rsidRDefault="00E176E9">
            <w:pPr>
              <w:pStyle w:val="a3"/>
              <w:snapToGrid w:val="0"/>
              <w:spacing w:line="480" w:lineRule="exact"/>
              <w:ind w:left="0" w:hanging="31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台臺北市政府教育局</w:t>
            </w:r>
          </w:p>
          <w:p w14:paraId="10526C7B" w14:textId="77777777" w:rsidR="004E5E34" w:rsidRDefault="00E176E9">
            <w:pPr>
              <w:snapToGrid w:val="0"/>
              <w:spacing w:line="480" w:lineRule="exact"/>
              <w:ind w:firstLine="142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立切結書人：　　　　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8"/>
                <w:szCs w:val="28"/>
              </w:rPr>
              <w:t>簽名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518740A" w14:textId="77777777" w:rsidR="004E5E34" w:rsidRDefault="00E176E9">
            <w:pPr>
              <w:pStyle w:val="a3"/>
              <w:snapToGrid w:val="0"/>
              <w:spacing w:line="480" w:lineRule="exact"/>
              <w:ind w:left="0" w:firstLine="1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身份證字號：</w:t>
            </w:r>
            <w:r>
              <w:rPr>
                <w:sz w:val="28"/>
                <w:szCs w:val="28"/>
              </w:rPr>
              <w:t xml:space="preserve">                      </w:t>
            </w:r>
          </w:p>
          <w:p w14:paraId="562876CD" w14:textId="77777777" w:rsidR="004E5E34" w:rsidRDefault="00E176E9">
            <w:pPr>
              <w:pStyle w:val="a3"/>
              <w:snapToGrid w:val="0"/>
              <w:spacing w:line="480" w:lineRule="exact"/>
              <w:ind w:left="0" w:firstLine="1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址：</w:t>
            </w:r>
            <w:r>
              <w:rPr>
                <w:sz w:val="28"/>
                <w:szCs w:val="28"/>
              </w:rPr>
              <w:t xml:space="preserve">                     </w:t>
            </w:r>
          </w:p>
          <w:p w14:paraId="69628823" w14:textId="77777777" w:rsidR="004E5E34" w:rsidRDefault="004E5E34">
            <w:pPr>
              <w:pStyle w:val="a3"/>
              <w:snapToGrid w:val="0"/>
              <w:spacing w:line="480" w:lineRule="exact"/>
              <w:ind w:left="0" w:firstLine="1600"/>
              <w:rPr>
                <w:sz w:val="28"/>
                <w:szCs w:val="28"/>
              </w:rPr>
            </w:pPr>
          </w:p>
        </w:tc>
      </w:tr>
    </w:tbl>
    <w:p w14:paraId="183154EC" w14:textId="77777777" w:rsidR="00000000" w:rsidRDefault="00E176E9">
      <w:pPr>
        <w:sectPr w:rsidR="00000000">
          <w:footerReference w:type="default" r:id="rId8"/>
          <w:pgSz w:w="11906" w:h="16838"/>
          <w:pgMar w:top="720" w:right="720" w:bottom="720" w:left="720" w:header="454" w:footer="454" w:gutter="0"/>
          <w:cols w:space="720"/>
          <w:docGrid w:type="lines" w:linePitch="995"/>
        </w:sectPr>
      </w:pPr>
    </w:p>
    <w:p w14:paraId="37938DA5" w14:textId="77777777" w:rsidR="004E5E34" w:rsidRDefault="00E176E9">
      <w:pPr>
        <w:widowControl/>
        <w:snapToGrid w:val="0"/>
        <w:spacing w:line="480" w:lineRule="exact"/>
        <w:rPr>
          <w:rFonts w:ascii="標楷體" w:eastAsia="標楷體" w:hAnsi="標楷體"/>
          <w:b/>
          <w:spacing w:val="-8"/>
          <w:sz w:val="28"/>
          <w:szCs w:val="28"/>
        </w:rPr>
      </w:pPr>
      <w:r>
        <w:rPr>
          <w:rFonts w:ascii="標楷體" w:eastAsia="標楷體" w:hAnsi="標楷體"/>
          <w:b/>
          <w:spacing w:val="-8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b/>
          <w:spacing w:val="-8"/>
          <w:sz w:val="28"/>
          <w:szCs w:val="28"/>
        </w:rPr>
        <w:t>5</w:t>
      </w:r>
      <w:r>
        <w:rPr>
          <w:rFonts w:ascii="標楷體" w:eastAsia="標楷體" w:hAnsi="標楷體"/>
          <w:b/>
          <w:spacing w:val="-8"/>
          <w:sz w:val="28"/>
          <w:szCs w:val="28"/>
        </w:rPr>
        <w:t>：</w:t>
      </w:r>
    </w:p>
    <w:p w14:paraId="32ADB75A" w14:textId="77777777" w:rsidR="004E5E34" w:rsidRDefault="00E176E9">
      <w:pPr>
        <w:widowControl/>
        <w:snapToGrid w:val="0"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筆試注意事項：</w:t>
      </w:r>
    </w:p>
    <w:p w14:paraId="4D5FCB51" w14:textId="77777777" w:rsidR="004E5E34" w:rsidRDefault="00E176E9">
      <w:pPr>
        <w:widowControl/>
        <w:snapToGrid w:val="0"/>
        <w:spacing w:line="400" w:lineRule="exact"/>
        <w:ind w:left="336" w:hanging="336"/>
      </w:pPr>
      <w:r>
        <w:rPr>
          <w:rFonts w:eastAsia="標楷體"/>
          <w:b/>
          <w:bCs/>
          <w:color w:val="000000"/>
          <w:sz w:val="28"/>
          <w:szCs w:val="28"/>
        </w:rPr>
        <w:t xml:space="preserve">1. </w:t>
      </w:r>
      <w:r>
        <w:rPr>
          <w:rFonts w:eastAsia="標楷體"/>
          <w:b/>
          <w:bCs/>
          <w:color w:val="FF0000"/>
          <w:sz w:val="28"/>
          <w:szCs w:val="28"/>
        </w:rPr>
        <w:t>筆試時間：</w:t>
      </w:r>
      <w:r>
        <w:rPr>
          <w:rFonts w:eastAsia="標楷體"/>
          <w:b/>
          <w:bCs/>
          <w:color w:val="FF0000"/>
          <w:sz w:val="28"/>
          <w:szCs w:val="28"/>
        </w:rPr>
        <w:t>112</w:t>
      </w:r>
      <w:r>
        <w:rPr>
          <w:rFonts w:eastAsia="標楷體"/>
          <w:b/>
          <w:bCs/>
          <w:color w:val="FF0000"/>
          <w:sz w:val="28"/>
          <w:szCs w:val="28"/>
        </w:rPr>
        <w:t>年</w:t>
      </w:r>
      <w:r>
        <w:rPr>
          <w:rFonts w:eastAsia="標楷體"/>
          <w:b/>
          <w:bCs/>
          <w:color w:val="FF0000"/>
          <w:sz w:val="28"/>
          <w:szCs w:val="28"/>
        </w:rPr>
        <w:t>7</w:t>
      </w:r>
      <w:r>
        <w:rPr>
          <w:rFonts w:eastAsia="標楷體"/>
          <w:b/>
          <w:bCs/>
          <w:color w:val="FF0000"/>
          <w:sz w:val="28"/>
          <w:szCs w:val="28"/>
        </w:rPr>
        <w:t>月</w:t>
      </w:r>
      <w:r>
        <w:rPr>
          <w:rFonts w:eastAsia="標楷體"/>
          <w:b/>
          <w:bCs/>
          <w:color w:val="FF0000"/>
          <w:sz w:val="28"/>
          <w:szCs w:val="28"/>
        </w:rPr>
        <w:t>18</w:t>
      </w:r>
      <w:r>
        <w:rPr>
          <w:rFonts w:eastAsia="標楷體"/>
          <w:b/>
          <w:bCs/>
          <w:color w:val="FF0000"/>
          <w:sz w:val="28"/>
          <w:szCs w:val="28"/>
        </w:rPr>
        <w:t>日（星期二）</w:t>
      </w:r>
      <w:r>
        <w:rPr>
          <w:rFonts w:eastAsia="標楷體"/>
          <w:b/>
          <w:bCs/>
          <w:color w:val="FF0000"/>
          <w:sz w:val="28"/>
          <w:szCs w:val="28"/>
        </w:rPr>
        <w:t>11:00-12:00</w:t>
      </w:r>
      <w:r>
        <w:rPr>
          <w:rFonts w:eastAsia="標楷體"/>
          <w:b/>
          <w:bCs/>
          <w:color w:val="FF0000"/>
          <w:sz w:val="28"/>
          <w:szCs w:val="28"/>
        </w:rPr>
        <w:t>。</w:t>
      </w:r>
    </w:p>
    <w:p w14:paraId="6F07B12C" w14:textId="77777777" w:rsidR="004E5E34" w:rsidRDefault="00E176E9">
      <w:pPr>
        <w:widowControl/>
        <w:snapToGrid w:val="0"/>
        <w:spacing w:line="400" w:lineRule="exact"/>
        <w:ind w:left="336" w:hanging="336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2. </w:t>
      </w:r>
      <w:r>
        <w:rPr>
          <w:rFonts w:eastAsia="標楷體"/>
          <w:b/>
          <w:bCs/>
          <w:color w:val="000000"/>
          <w:sz w:val="28"/>
          <w:szCs w:val="28"/>
        </w:rPr>
        <w:t>請檢察學員編號與答案卷上的編號是否一致，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勿於答案卷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上留下考生姓名、與答案無關之文字或符號。</w:t>
      </w:r>
    </w:p>
    <w:p w14:paraId="1524E185" w14:textId="77777777" w:rsidR="004E5E34" w:rsidRDefault="00E176E9">
      <w:pPr>
        <w:widowControl/>
        <w:snapToGrid w:val="0"/>
        <w:spacing w:line="400" w:lineRule="exact"/>
        <w:ind w:left="336" w:hanging="336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3. </w:t>
      </w:r>
      <w:r>
        <w:rPr>
          <w:rFonts w:eastAsia="標楷體"/>
          <w:b/>
          <w:bCs/>
          <w:color w:val="000000"/>
          <w:sz w:val="28"/>
          <w:szCs w:val="28"/>
        </w:rPr>
        <w:t>請使用藍色或黑色原子筆作答。</w:t>
      </w:r>
    </w:p>
    <w:p w14:paraId="42EC5A99" w14:textId="77777777" w:rsidR="004E5E34" w:rsidRDefault="00E176E9">
      <w:pPr>
        <w:widowControl/>
        <w:snapToGrid w:val="0"/>
        <w:spacing w:line="400" w:lineRule="exact"/>
        <w:ind w:left="336" w:hanging="336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4. </w:t>
      </w:r>
      <w:r>
        <w:rPr>
          <w:rFonts w:eastAsia="標楷體"/>
          <w:b/>
          <w:bCs/>
          <w:color w:val="000000"/>
          <w:sz w:val="28"/>
          <w:szCs w:val="28"/>
        </w:rPr>
        <w:t>限在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作答區作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答，且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依題號作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答。</w:t>
      </w:r>
    </w:p>
    <w:p w14:paraId="005C6AAA" w14:textId="77777777" w:rsidR="004E5E34" w:rsidRDefault="00E176E9">
      <w:pPr>
        <w:widowControl/>
        <w:snapToGrid w:val="0"/>
        <w:spacing w:line="400" w:lineRule="exact"/>
        <w:ind w:left="336" w:hanging="336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5. </w:t>
      </w:r>
      <w:r>
        <w:rPr>
          <w:rFonts w:eastAsia="標楷體"/>
          <w:b/>
          <w:bCs/>
          <w:color w:val="000000"/>
          <w:sz w:val="28"/>
          <w:szCs w:val="28"/>
        </w:rPr>
        <w:t>因字跡潦草以致無法辨識或評閱而影響成績者，其後果由考生自行承擔。</w:t>
      </w:r>
    </w:p>
    <w:p w14:paraId="7474AF61" w14:textId="77777777" w:rsidR="004E5E34" w:rsidRDefault="00E176E9">
      <w:pPr>
        <w:widowControl/>
        <w:snapToGrid w:val="0"/>
        <w:spacing w:line="400" w:lineRule="exact"/>
        <w:ind w:left="336" w:hanging="336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6. </w:t>
      </w:r>
      <w:r>
        <w:rPr>
          <w:rFonts w:eastAsia="標楷體"/>
          <w:b/>
          <w:bCs/>
          <w:color w:val="000000"/>
          <w:sz w:val="28"/>
          <w:szCs w:val="28"/>
        </w:rPr>
        <w:t>請於進入試場時，將個人隨身物品放置於臨時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置物區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，不得攜帶非應試物品</w:t>
      </w:r>
      <w:r>
        <w:rPr>
          <w:rFonts w:eastAsia="標楷體"/>
          <w:b/>
          <w:bCs/>
          <w:color w:val="000000"/>
          <w:sz w:val="28"/>
          <w:szCs w:val="28"/>
        </w:rPr>
        <w:t>(</w:t>
      </w:r>
      <w:r>
        <w:rPr>
          <w:rFonts w:eastAsia="標楷體"/>
          <w:b/>
          <w:bCs/>
          <w:color w:val="000000"/>
          <w:sz w:val="28"/>
          <w:szCs w:val="28"/>
        </w:rPr>
        <w:t>行動電話、電腦、穿戴式裝置、講義手冊、參考資料</w:t>
      </w:r>
      <w:r>
        <w:rPr>
          <w:rFonts w:eastAsia="標楷體"/>
          <w:b/>
          <w:bCs/>
          <w:color w:val="000000"/>
          <w:sz w:val="28"/>
          <w:szCs w:val="28"/>
        </w:rPr>
        <w:t>)</w:t>
      </w:r>
      <w:r>
        <w:rPr>
          <w:rFonts w:eastAsia="標楷體"/>
          <w:b/>
          <w:bCs/>
          <w:color w:val="000000"/>
          <w:sz w:val="28"/>
          <w:szCs w:val="28"/>
        </w:rPr>
        <w:t>於口袋、座位、抽屜等地方。</w:t>
      </w:r>
    </w:p>
    <w:p w14:paraId="3B792236" w14:textId="77777777" w:rsidR="004E5E34" w:rsidRDefault="00E176E9">
      <w:pPr>
        <w:widowControl/>
        <w:snapToGrid w:val="0"/>
        <w:spacing w:line="400" w:lineRule="exact"/>
        <w:ind w:left="336" w:hanging="336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7. </w:t>
      </w:r>
      <w:r>
        <w:rPr>
          <w:rFonts w:eastAsia="標楷體"/>
          <w:b/>
          <w:bCs/>
          <w:color w:val="000000"/>
          <w:sz w:val="28"/>
          <w:szCs w:val="28"/>
        </w:rPr>
        <w:t>電子非應試物品</w:t>
      </w:r>
      <w:r>
        <w:rPr>
          <w:rFonts w:eastAsia="標楷體"/>
          <w:b/>
          <w:bCs/>
          <w:color w:val="000000"/>
          <w:sz w:val="28"/>
          <w:szCs w:val="28"/>
        </w:rPr>
        <w:t>(</w:t>
      </w:r>
      <w:r>
        <w:rPr>
          <w:rFonts w:eastAsia="標楷體"/>
          <w:b/>
          <w:bCs/>
          <w:color w:val="000000"/>
          <w:sz w:val="28"/>
          <w:szCs w:val="28"/>
        </w:rPr>
        <w:t>行動電話、電腦、穿戴式裝置、手錶等</w:t>
      </w:r>
      <w:r>
        <w:rPr>
          <w:rFonts w:eastAsia="標楷體"/>
          <w:b/>
          <w:bCs/>
          <w:color w:val="000000"/>
          <w:sz w:val="28"/>
          <w:szCs w:val="28"/>
        </w:rPr>
        <w:t>)</w:t>
      </w:r>
      <w:r>
        <w:rPr>
          <w:rFonts w:eastAsia="標楷體"/>
          <w:b/>
          <w:bCs/>
          <w:color w:val="000000"/>
          <w:sz w:val="28"/>
          <w:szCs w:val="28"/>
        </w:rPr>
        <w:t>請關機。如發出聲響以致影響考試進行，扣減成績</w:t>
      </w:r>
      <w:r>
        <w:rPr>
          <w:rFonts w:eastAsia="標楷體"/>
          <w:b/>
          <w:bCs/>
          <w:color w:val="000000"/>
          <w:sz w:val="28"/>
          <w:szCs w:val="28"/>
        </w:rPr>
        <w:t>2</w:t>
      </w:r>
      <w:r>
        <w:rPr>
          <w:rFonts w:eastAsia="標楷體"/>
          <w:b/>
          <w:bCs/>
          <w:color w:val="000000"/>
          <w:sz w:val="28"/>
          <w:szCs w:val="28"/>
        </w:rPr>
        <w:t>分，視情節輕重得加重扣分或扣減其該節全部成績。</w:t>
      </w:r>
    </w:p>
    <w:p w14:paraId="31225127" w14:textId="77777777" w:rsidR="004E5E34" w:rsidRDefault="00E176E9">
      <w:pPr>
        <w:widowControl/>
        <w:snapToGrid w:val="0"/>
        <w:spacing w:line="400" w:lineRule="exact"/>
        <w:ind w:left="336" w:hanging="336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8. </w:t>
      </w:r>
      <w:r>
        <w:rPr>
          <w:rFonts w:eastAsia="標楷體"/>
          <w:b/>
          <w:bCs/>
          <w:color w:val="000000"/>
          <w:sz w:val="28"/>
          <w:szCs w:val="28"/>
        </w:rPr>
        <w:t>考生有下列舞弊或意圖舞弊行為之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一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者，扣減其全部成績：</w:t>
      </w:r>
    </w:p>
    <w:p w14:paraId="0C900F5A" w14:textId="77777777" w:rsidR="004E5E34" w:rsidRDefault="00E176E9">
      <w:pPr>
        <w:widowControl/>
        <w:snapToGrid w:val="0"/>
        <w:spacing w:line="400" w:lineRule="exact"/>
        <w:ind w:left="336" w:firstLine="90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(1)</w:t>
      </w:r>
      <w:r>
        <w:rPr>
          <w:rFonts w:eastAsia="標楷體"/>
          <w:b/>
          <w:bCs/>
          <w:color w:val="000000"/>
          <w:sz w:val="28"/>
          <w:szCs w:val="28"/>
        </w:rPr>
        <w:t>夾帶或傳遞含有相關文字或符號之物件</w:t>
      </w:r>
    </w:p>
    <w:p w14:paraId="0DA99C6E" w14:textId="77777777" w:rsidR="004E5E34" w:rsidRDefault="00E176E9">
      <w:pPr>
        <w:widowControl/>
        <w:snapToGrid w:val="0"/>
        <w:spacing w:line="400" w:lineRule="exact"/>
        <w:ind w:left="336" w:firstLine="90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(2)</w:t>
      </w:r>
      <w:r>
        <w:rPr>
          <w:rFonts w:eastAsia="標楷體"/>
          <w:b/>
          <w:bCs/>
          <w:color w:val="000000"/>
          <w:sz w:val="28"/>
          <w:szCs w:val="28"/>
        </w:rPr>
        <w:t>在文具、衣物或肢體等處書寫相關文字或</w:t>
      </w:r>
      <w:r>
        <w:rPr>
          <w:rFonts w:eastAsia="標楷體"/>
          <w:b/>
          <w:bCs/>
          <w:color w:val="000000"/>
          <w:sz w:val="28"/>
          <w:szCs w:val="28"/>
        </w:rPr>
        <w:t>符號</w:t>
      </w:r>
    </w:p>
    <w:p w14:paraId="3EE2EC4C" w14:textId="77777777" w:rsidR="004E5E34" w:rsidRDefault="00E176E9">
      <w:pPr>
        <w:widowControl/>
        <w:snapToGrid w:val="0"/>
        <w:spacing w:line="400" w:lineRule="exact"/>
        <w:ind w:left="336" w:firstLine="90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(3)</w:t>
      </w:r>
      <w:r>
        <w:rPr>
          <w:rFonts w:eastAsia="標楷體"/>
          <w:b/>
          <w:bCs/>
          <w:color w:val="000000"/>
          <w:sz w:val="28"/>
          <w:szCs w:val="28"/>
        </w:rPr>
        <w:t>抄襲、傳遞或交換答案</w:t>
      </w:r>
    </w:p>
    <w:p w14:paraId="228FEC43" w14:textId="77777777" w:rsidR="004E5E34" w:rsidRDefault="00E176E9">
      <w:pPr>
        <w:widowControl/>
        <w:snapToGrid w:val="0"/>
        <w:spacing w:line="400" w:lineRule="exact"/>
        <w:ind w:left="336" w:firstLine="90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(4)</w:t>
      </w:r>
      <w:r>
        <w:rPr>
          <w:rFonts w:eastAsia="標楷體"/>
          <w:b/>
          <w:bCs/>
          <w:color w:val="000000"/>
          <w:sz w:val="28"/>
          <w:szCs w:val="28"/>
        </w:rPr>
        <w:t>以聲音或信號示人答案</w:t>
      </w:r>
    </w:p>
    <w:p w14:paraId="06679937" w14:textId="77777777" w:rsidR="004E5E34" w:rsidRDefault="00E176E9">
      <w:pPr>
        <w:widowControl/>
        <w:snapToGrid w:val="0"/>
        <w:spacing w:line="400" w:lineRule="exact"/>
        <w:ind w:left="336" w:firstLine="90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(5)</w:t>
      </w:r>
      <w:r>
        <w:rPr>
          <w:rFonts w:eastAsia="標楷體"/>
          <w:b/>
          <w:bCs/>
          <w:color w:val="000000"/>
          <w:sz w:val="28"/>
          <w:szCs w:val="28"/>
        </w:rPr>
        <w:t>將答案供人窺視、抄襲</w:t>
      </w:r>
    </w:p>
    <w:p w14:paraId="4F6D8269" w14:textId="77777777" w:rsidR="004E5E34" w:rsidRDefault="00E176E9">
      <w:pPr>
        <w:widowControl/>
        <w:snapToGrid w:val="0"/>
        <w:spacing w:line="400" w:lineRule="exact"/>
        <w:ind w:left="336" w:firstLine="90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(6)</w:t>
      </w:r>
      <w:r>
        <w:rPr>
          <w:rFonts w:eastAsia="標楷體"/>
          <w:b/>
          <w:bCs/>
          <w:color w:val="000000"/>
          <w:sz w:val="28"/>
          <w:szCs w:val="28"/>
        </w:rPr>
        <w:t>意圖窺視他人答案或意圖便利他人窺視答案，經制止後仍再犯者。</w:t>
      </w:r>
    </w:p>
    <w:p w14:paraId="3730CF29" w14:textId="77777777" w:rsidR="004E5E34" w:rsidRDefault="00E176E9">
      <w:pPr>
        <w:widowControl/>
        <w:snapToGrid w:val="0"/>
        <w:spacing w:line="400" w:lineRule="exact"/>
        <w:ind w:left="336" w:hanging="336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9. </w:t>
      </w:r>
      <w:r>
        <w:rPr>
          <w:rFonts w:eastAsia="標楷體"/>
          <w:b/>
          <w:bCs/>
          <w:color w:val="000000"/>
          <w:sz w:val="28"/>
          <w:szCs w:val="28"/>
        </w:rPr>
        <w:t>考試開始經過</w:t>
      </w:r>
      <w:r>
        <w:rPr>
          <w:rFonts w:eastAsia="標楷體"/>
          <w:b/>
          <w:bCs/>
          <w:color w:val="000000"/>
          <w:sz w:val="28"/>
          <w:szCs w:val="28"/>
        </w:rPr>
        <w:t>40</w:t>
      </w:r>
      <w:r>
        <w:rPr>
          <w:rFonts w:eastAsia="標楷體"/>
          <w:b/>
          <w:bCs/>
          <w:color w:val="000000"/>
          <w:sz w:val="28"/>
          <w:szCs w:val="28"/>
        </w:rPr>
        <w:t>分鐘後，始可將試卷交給監考人員並離場。</w:t>
      </w:r>
    </w:p>
    <w:p w14:paraId="668829A4" w14:textId="77777777" w:rsidR="004E5E34" w:rsidRDefault="004E5E34">
      <w:pPr>
        <w:widowControl/>
        <w:snapToGrid w:val="0"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14:paraId="10B258F0" w14:textId="77777777" w:rsidR="004E5E34" w:rsidRDefault="00E176E9">
      <w:pPr>
        <w:widowControl/>
        <w:snapToGrid w:val="0"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試教注意事項</w:t>
      </w:r>
    </w:p>
    <w:p w14:paraId="250AB94B" w14:textId="77777777" w:rsidR="004E5E34" w:rsidRDefault="00E176E9">
      <w:pPr>
        <w:widowControl/>
        <w:snapToGrid w:val="0"/>
        <w:spacing w:line="400" w:lineRule="exact"/>
        <w:ind w:left="322" w:hanging="322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1. </w:t>
      </w:r>
      <w:r>
        <w:rPr>
          <w:rFonts w:eastAsia="標楷體"/>
          <w:b/>
          <w:bCs/>
          <w:color w:val="000000"/>
          <w:sz w:val="28"/>
          <w:szCs w:val="28"/>
        </w:rPr>
        <w:t>報到時間：</w:t>
      </w:r>
      <w:r>
        <w:rPr>
          <w:rFonts w:eastAsia="標楷體"/>
          <w:b/>
          <w:bCs/>
          <w:color w:val="000000"/>
          <w:sz w:val="28"/>
          <w:szCs w:val="28"/>
        </w:rPr>
        <w:t>112</w:t>
      </w:r>
      <w:r>
        <w:rPr>
          <w:rFonts w:eastAsia="標楷體"/>
          <w:b/>
          <w:bCs/>
          <w:color w:val="000000"/>
          <w:sz w:val="28"/>
          <w:szCs w:val="28"/>
        </w:rPr>
        <w:t>年</w:t>
      </w:r>
      <w:r>
        <w:rPr>
          <w:rFonts w:eastAsia="標楷體"/>
          <w:b/>
          <w:bCs/>
          <w:color w:val="000000"/>
          <w:sz w:val="28"/>
          <w:szCs w:val="28"/>
        </w:rPr>
        <w:t>7</w:t>
      </w:r>
      <w:r>
        <w:rPr>
          <w:rFonts w:eastAsia="標楷體"/>
          <w:b/>
          <w:bCs/>
          <w:color w:val="000000"/>
          <w:sz w:val="28"/>
          <w:szCs w:val="28"/>
        </w:rPr>
        <w:t>月</w:t>
      </w:r>
      <w:r>
        <w:rPr>
          <w:rFonts w:eastAsia="標楷體"/>
          <w:b/>
          <w:bCs/>
          <w:color w:val="000000"/>
          <w:sz w:val="28"/>
          <w:szCs w:val="28"/>
        </w:rPr>
        <w:t>18</w:t>
      </w:r>
      <w:r>
        <w:rPr>
          <w:rFonts w:eastAsia="標楷體"/>
          <w:b/>
          <w:bCs/>
          <w:color w:val="000000"/>
          <w:sz w:val="28"/>
          <w:szCs w:val="28"/>
        </w:rPr>
        <w:t>日（星期二）</w:t>
      </w:r>
      <w:r>
        <w:rPr>
          <w:rFonts w:eastAsia="標楷體"/>
          <w:b/>
          <w:bCs/>
          <w:color w:val="000000"/>
          <w:sz w:val="28"/>
          <w:szCs w:val="28"/>
        </w:rPr>
        <w:t>13:30</w:t>
      </w:r>
      <w:r>
        <w:rPr>
          <w:rFonts w:eastAsia="標楷體"/>
          <w:b/>
          <w:bCs/>
          <w:color w:val="000000"/>
          <w:sz w:val="28"/>
          <w:szCs w:val="28"/>
        </w:rPr>
        <w:t>前至承辦學校指定試教準備教室報到，遲到者放棄試教資格。</w:t>
      </w:r>
    </w:p>
    <w:p w14:paraId="27733E60" w14:textId="77777777" w:rsidR="004E5E34" w:rsidRDefault="00E176E9">
      <w:pPr>
        <w:widowControl/>
        <w:snapToGrid w:val="0"/>
        <w:spacing w:line="400" w:lineRule="exact"/>
        <w:ind w:left="322" w:hanging="322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2. </w:t>
      </w:r>
      <w:r>
        <w:rPr>
          <w:rFonts w:eastAsia="標楷體"/>
          <w:b/>
          <w:bCs/>
          <w:color w:val="000000"/>
          <w:sz w:val="28"/>
          <w:szCs w:val="28"/>
        </w:rPr>
        <w:t>於</w:t>
      </w:r>
      <w:r>
        <w:rPr>
          <w:rFonts w:eastAsia="標楷體"/>
          <w:b/>
          <w:bCs/>
          <w:color w:val="000000"/>
          <w:sz w:val="28"/>
          <w:szCs w:val="28"/>
        </w:rPr>
        <w:t>14:00</w:t>
      </w:r>
      <w:r>
        <w:rPr>
          <w:rFonts w:eastAsia="標楷體"/>
          <w:b/>
          <w:bCs/>
          <w:color w:val="000000"/>
          <w:sz w:val="28"/>
          <w:szCs w:val="28"/>
        </w:rPr>
        <w:t>起依各試場編號開始試教，請自備紙本教案</w:t>
      </w:r>
      <w:r>
        <w:rPr>
          <w:rFonts w:eastAsia="標楷體"/>
          <w:b/>
          <w:bCs/>
          <w:color w:val="000000"/>
          <w:sz w:val="28"/>
          <w:szCs w:val="28"/>
        </w:rPr>
        <w:t>3</w:t>
      </w:r>
      <w:r>
        <w:rPr>
          <w:rFonts w:eastAsia="標楷體"/>
          <w:b/>
          <w:bCs/>
          <w:color w:val="000000"/>
          <w:sz w:val="28"/>
          <w:szCs w:val="28"/>
        </w:rPr>
        <w:t>份</w:t>
      </w:r>
      <w:r>
        <w:rPr>
          <w:rFonts w:eastAsia="標楷體"/>
          <w:b/>
          <w:bCs/>
          <w:color w:val="000000"/>
          <w:sz w:val="28"/>
          <w:szCs w:val="28"/>
        </w:rPr>
        <w:t>(</w:t>
      </w:r>
      <w:r>
        <w:rPr>
          <w:rFonts w:eastAsia="標楷體"/>
          <w:b/>
          <w:bCs/>
          <w:color w:val="000000"/>
          <w:sz w:val="28"/>
          <w:szCs w:val="28"/>
        </w:rPr>
        <w:t>恕承辦學校不協助印製</w:t>
      </w:r>
      <w:r>
        <w:rPr>
          <w:rFonts w:eastAsia="標楷體"/>
          <w:b/>
          <w:bCs/>
          <w:color w:val="000000"/>
          <w:sz w:val="28"/>
          <w:szCs w:val="28"/>
        </w:rPr>
        <w:t>)</w:t>
      </w:r>
      <w:r>
        <w:rPr>
          <w:rFonts w:eastAsia="標楷體"/>
          <w:b/>
          <w:bCs/>
          <w:color w:val="000000"/>
          <w:sz w:val="28"/>
          <w:szCs w:val="28"/>
        </w:rPr>
        <w:t>。</w:t>
      </w:r>
    </w:p>
    <w:p w14:paraId="0B2CB156" w14:textId="77777777" w:rsidR="004E5E34" w:rsidRDefault="00E176E9">
      <w:pPr>
        <w:widowControl/>
        <w:snapToGrid w:val="0"/>
        <w:spacing w:line="400" w:lineRule="exact"/>
        <w:ind w:left="322" w:hanging="322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3. </w:t>
      </w:r>
      <w:r>
        <w:rPr>
          <w:rFonts w:eastAsia="標楷體"/>
          <w:b/>
          <w:bCs/>
          <w:color w:val="000000"/>
          <w:sz w:val="28"/>
          <w:szCs w:val="28"/>
        </w:rPr>
        <w:t>試場僅提供磁鐵條</w:t>
      </w:r>
      <w:r>
        <w:rPr>
          <w:rFonts w:eastAsia="標楷體"/>
          <w:b/>
          <w:bCs/>
          <w:color w:val="000000"/>
          <w:sz w:val="28"/>
          <w:szCs w:val="28"/>
        </w:rPr>
        <w:t>*10</w:t>
      </w:r>
      <w:r>
        <w:rPr>
          <w:rFonts w:eastAsia="標楷體"/>
          <w:b/>
          <w:bCs/>
          <w:color w:val="000000"/>
          <w:sz w:val="28"/>
          <w:szCs w:val="28"/>
        </w:rPr>
        <w:t>個、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白板筆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(</w:t>
      </w:r>
      <w:r>
        <w:rPr>
          <w:rFonts w:eastAsia="標楷體"/>
          <w:b/>
          <w:bCs/>
          <w:color w:val="000000"/>
          <w:sz w:val="28"/>
          <w:szCs w:val="28"/>
        </w:rPr>
        <w:t>紅、黑、藍</w:t>
      </w:r>
      <w:r>
        <w:rPr>
          <w:rFonts w:eastAsia="標楷體"/>
          <w:b/>
          <w:bCs/>
          <w:color w:val="000000"/>
          <w:sz w:val="28"/>
          <w:szCs w:val="28"/>
        </w:rPr>
        <w:t>)</w:t>
      </w:r>
      <w:r>
        <w:rPr>
          <w:rFonts w:eastAsia="標楷體"/>
          <w:b/>
          <w:bCs/>
          <w:color w:val="000000"/>
          <w:sz w:val="28"/>
          <w:szCs w:val="28"/>
        </w:rPr>
        <w:t>各</w:t>
      </w:r>
      <w:r>
        <w:rPr>
          <w:rFonts w:eastAsia="標楷體"/>
          <w:b/>
          <w:bCs/>
          <w:color w:val="000000"/>
          <w:sz w:val="28"/>
          <w:szCs w:val="28"/>
        </w:rPr>
        <w:t>1</w:t>
      </w:r>
      <w:r>
        <w:rPr>
          <w:rFonts w:eastAsia="標楷體"/>
          <w:b/>
          <w:bCs/>
          <w:color w:val="000000"/>
          <w:sz w:val="28"/>
          <w:szCs w:val="28"/>
        </w:rPr>
        <w:t>支、板擦</w:t>
      </w:r>
      <w:r>
        <w:rPr>
          <w:rFonts w:eastAsia="標楷體"/>
          <w:b/>
          <w:bCs/>
          <w:color w:val="000000"/>
          <w:sz w:val="28"/>
          <w:szCs w:val="28"/>
        </w:rPr>
        <w:t>*1</w:t>
      </w:r>
      <w:r>
        <w:rPr>
          <w:rFonts w:eastAsia="標楷體"/>
          <w:b/>
          <w:bCs/>
          <w:color w:val="000000"/>
          <w:sz w:val="28"/>
          <w:szCs w:val="28"/>
        </w:rPr>
        <w:t>個，其他教具由考生自己準備，現成、自製教具皆可。</w:t>
      </w:r>
    </w:p>
    <w:p w14:paraId="4C9BD628" w14:textId="77777777" w:rsidR="004E5E34" w:rsidRDefault="00E176E9">
      <w:pPr>
        <w:widowControl/>
        <w:snapToGrid w:val="0"/>
        <w:spacing w:line="400" w:lineRule="exact"/>
        <w:ind w:left="322" w:hanging="322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4. </w:t>
      </w:r>
      <w:r>
        <w:rPr>
          <w:rFonts w:eastAsia="標楷體"/>
          <w:b/>
          <w:bCs/>
          <w:color w:val="000000"/>
          <w:sz w:val="28"/>
          <w:szCs w:val="28"/>
        </w:rPr>
        <w:t>帶位人員會引領下一位考生至試場外座椅等待，待試教完畢後，引領試教考生回報到處，同時帶領下一位至等候座位。</w:t>
      </w:r>
    </w:p>
    <w:p w14:paraId="117392ED" w14:textId="77777777" w:rsidR="004E5E34" w:rsidRDefault="00E176E9">
      <w:pPr>
        <w:widowControl/>
        <w:snapToGrid w:val="0"/>
        <w:spacing w:line="400" w:lineRule="exact"/>
        <w:ind w:left="322" w:hanging="322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5. </w:t>
      </w:r>
      <w:r>
        <w:rPr>
          <w:rFonts w:eastAsia="標楷體"/>
          <w:b/>
          <w:bCs/>
          <w:color w:val="000000"/>
          <w:sz w:val="28"/>
          <w:szCs w:val="28"/>
        </w:rPr>
        <w:t>每人時間以</w:t>
      </w:r>
      <w:r>
        <w:rPr>
          <w:rFonts w:eastAsia="標楷體"/>
          <w:b/>
          <w:bCs/>
          <w:color w:val="000000"/>
          <w:sz w:val="28"/>
          <w:szCs w:val="28"/>
        </w:rPr>
        <w:t>12</w:t>
      </w:r>
      <w:r>
        <w:rPr>
          <w:rFonts w:eastAsia="標楷體"/>
          <w:b/>
          <w:bCs/>
          <w:color w:val="000000"/>
          <w:sz w:val="28"/>
          <w:szCs w:val="28"/>
        </w:rPr>
        <w:t>分鐘為原則：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含試教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10</w:t>
      </w:r>
      <w:r>
        <w:rPr>
          <w:rFonts w:eastAsia="標楷體"/>
          <w:b/>
          <w:bCs/>
          <w:color w:val="000000"/>
          <w:sz w:val="28"/>
          <w:szCs w:val="28"/>
        </w:rPr>
        <w:t>分鐘，準備教具及換場時間以</w:t>
      </w:r>
      <w:r>
        <w:rPr>
          <w:rFonts w:eastAsia="標楷體"/>
          <w:b/>
          <w:bCs/>
          <w:color w:val="000000"/>
          <w:sz w:val="28"/>
          <w:szCs w:val="28"/>
        </w:rPr>
        <w:t>2</w:t>
      </w:r>
      <w:r>
        <w:rPr>
          <w:rFonts w:eastAsia="標楷體"/>
          <w:b/>
          <w:bCs/>
          <w:color w:val="000000"/>
          <w:sz w:val="28"/>
          <w:szCs w:val="28"/>
        </w:rPr>
        <w:t>分鐘為限。</w:t>
      </w:r>
    </w:p>
    <w:p w14:paraId="19D85223" w14:textId="77777777" w:rsidR="004E5E34" w:rsidRDefault="00E176E9">
      <w:pPr>
        <w:widowControl/>
        <w:snapToGrid w:val="0"/>
        <w:spacing w:line="400" w:lineRule="exact"/>
        <w:ind w:left="322" w:hanging="322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6. </w:t>
      </w:r>
      <w:r>
        <w:rPr>
          <w:rFonts w:eastAsia="標楷體"/>
          <w:b/>
          <w:bCs/>
          <w:color w:val="000000"/>
          <w:sz w:val="28"/>
          <w:szCs w:val="28"/>
        </w:rPr>
        <w:t>計時計分：試教開始第</w:t>
      </w:r>
      <w:r>
        <w:rPr>
          <w:rFonts w:eastAsia="標楷體"/>
          <w:b/>
          <w:bCs/>
          <w:color w:val="000000"/>
          <w:sz w:val="28"/>
          <w:szCs w:val="28"/>
        </w:rPr>
        <w:t>9</w:t>
      </w:r>
      <w:r>
        <w:rPr>
          <w:rFonts w:eastAsia="標楷體"/>
          <w:b/>
          <w:bCs/>
          <w:color w:val="000000"/>
          <w:sz w:val="28"/>
          <w:szCs w:val="28"/>
        </w:rPr>
        <w:t>分鐘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按短鈴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1</w:t>
      </w:r>
      <w:r>
        <w:rPr>
          <w:rFonts w:eastAsia="標楷體"/>
          <w:b/>
          <w:bCs/>
          <w:color w:val="000000"/>
          <w:sz w:val="28"/>
          <w:szCs w:val="28"/>
        </w:rPr>
        <w:t>次，第</w:t>
      </w:r>
      <w:r>
        <w:rPr>
          <w:rFonts w:eastAsia="標楷體"/>
          <w:b/>
          <w:bCs/>
          <w:color w:val="000000"/>
          <w:sz w:val="28"/>
          <w:szCs w:val="28"/>
        </w:rPr>
        <w:t>10</w:t>
      </w:r>
      <w:r>
        <w:rPr>
          <w:rFonts w:eastAsia="標楷體"/>
          <w:b/>
          <w:bCs/>
          <w:color w:val="000000"/>
          <w:sz w:val="28"/>
          <w:szCs w:val="28"/>
        </w:rPr>
        <w:t>分鐘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按長鈴</w:t>
      </w:r>
      <w:proofErr w:type="gramEnd"/>
      <w:r>
        <w:rPr>
          <w:rFonts w:eastAsia="標楷體"/>
          <w:b/>
          <w:bCs/>
          <w:color w:val="000000"/>
          <w:sz w:val="28"/>
          <w:szCs w:val="28"/>
        </w:rPr>
        <w:t>1</w:t>
      </w:r>
      <w:r>
        <w:rPr>
          <w:rFonts w:eastAsia="標楷體"/>
          <w:b/>
          <w:bCs/>
          <w:color w:val="000000"/>
          <w:sz w:val="28"/>
          <w:szCs w:val="28"/>
        </w:rPr>
        <w:t>次，計時人員口頭提醒試教人員換場，學員應立即停止教學，以免延誤其他考生時間。</w:t>
      </w:r>
    </w:p>
    <w:p w14:paraId="1AD3B97F" w14:textId="77777777" w:rsidR="004E5E34" w:rsidRDefault="00E176E9">
      <w:pPr>
        <w:widowControl/>
        <w:snapToGrid w:val="0"/>
        <w:spacing w:line="400" w:lineRule="exact"/>
        <w:ind w:left="322" w:hanging="322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7. </w:t>
      </w:r>
      <w:r>
        <w:rPr>
          <w:rFonts w:eastAsia="標楷體"/>
          <w:b/>
          <w:bCs/>
          <w:color w:val="000000"/>
          <w:sz w:val="28"/>
          <w:szCs w:val="28"/>
        </w:rPr>
        <w:t>試教結束後，請向帶位人員口頭告知，即可先行離開。</w:t>
      </w:r>
    </w:p>
    <w:p w14:paraId="477FFA21" w14:textId="77777777" w:rsidR="004E5E34" w:rsidRDefault="00E176E9">
      <w:pPr>
        <w:widowControl/>
        <w:snapToGrid w:val="0"/>
        <w:spacing w:line="400" w:lineRule="exact"/>
        <w:ind w:left="322" w:hanging="322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 xml:space="preserve">8. </w:t>
      </w:r>
      <w:r>
        <w:rPr>
          <w:rFonts w:eastAsia="標楷體"/>
          <w:b/>
          <w:bCs/>
          <w:color w:val="000000"/>
          <w:sz w:val="28"/>
          <w:szCs w:val="28"/>
        </w:rPr>
        <w:t>筆試</w:t>
      </w:r>
      <w:r>
        <w:rPr>
          <w:rFonts w:eastAsia="標楷體"/>
          <w:b/>
          <w:bCs/>
          <w:color w:val="000000"/>
          <w:sz w:val="28"/>
          <w:szCs w:val="28"/>
        </w:rPr>
        <w:t>及試教平均成績達</w:t>
      </w:r>
      <w:r>
        <w:rPr>
          <w:rFonts w:eastAsia="標楷體"/>
          <w:b/>
          <w:bCs/>
          <w:color w:val="000000"/>
          <w:sz w:val="28"/>
          <w:szCs w:val="28"/>
        </w:rPr>
        <w:t>80</w:t>
      </w:r>
      <w:r>
        <w:rPr>
          <w:rFonts w:eastAsia="標楷體"/>
          <w:b/>
          <w:bCs/>
          <w:color w:val="000000"/>
          <w:sz w:val="28"/>
          <w:szCs w:val="28"/>
        </w:rPr>
        <w:t>分者為通過。</w:t>
      </w:r>
    </w:p>
    <w:p w14:paraId="13AB9849" w14:textId="77777777" w:rsidR="004E5E34" w:rsidRDefault="004E5E34">
      <w:pPr>
        <w:suppressAutoHyphens w:val="0"/>
        <w:rPr>
          <w:rFonts w:ascii="標楷體" w:eastAsia="標楷體" w:hAnsi="標楷體"/>
          <w:color w:val="000000"/>
          <w:sz w:val="28"/>
          <w:szCs w:val="28"/>
        </w:rPr>
      </w:pPr>
    </w:p>
    <w:sectPr w:rsidR="004E5E34">
      <w:footerReference w:type="default" r:id="rId9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A7DE" w14:textId="77777777" w:rsidR="00E176E9" w:rsidRDefault="00E176E9">
      <w:r>
        <w:separator/>
      </w:r>
    </w:p>
  </w:endnote>
  <w:endnote w:type="continuationSeparator" w:id="0">
    <w:p w14:paraId="04147531" w14:textId="77777777" w:rsidR="00E176E9" w:rsidRDefault="00E1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775C" w14:textId="77777777" w:rsidR="00287B0C" w:rsidRDefault="00E176E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D01AF" wp14:editId="05E655BE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4BEB591" w14:textId="77777777" w:rsidR="00287B0C" w:rsidRDefault="00E176E9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D01AF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04BEB591" w14:textId="77777777" w:rsidR="00287B0C" w:rsidRDefault="00E176E9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FD5B" w14:textId="77777777" w:rsidR="00287B0C" w:rsidRDefault="00E176E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741238" wp14:editId="2FEBD107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05D3E56" w14:textId="77777777" w:rsidR="00287B0C" w:rsidRDefault="00E176E9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41238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14:paraId="205D3E56" w14:textId="77777777" w:rsidR="00287B0C" w:rsidRDefault="00E176E9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D297" w14:textId="77777777" w:rsidR="00E176E9" w:rsidRDefault="00E176E9">
      <w:r>
        <w:rPr>
          <w:color w:val="000000"/>
        </w:rPr>
        <w:separator/>
      </w:r>
    </w:p>
  </w:footnote>
  <w:footnote w:type="continuationSeparator" w:id="0">
    <w:p w14:paraId="0EF7581A" w14:textId="77777777" w:rsidR="00E176E9" w:rsidRDefault="00E1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2E9"/>
    <w:multiLevelType w:val="multilevel"/>
    <w:tmpl w:val="B80E6DDC"/>
    <w:lvl w:ilvl="0">
      <w:start w:val="1"/>
      <w:numFmt w:val="taiwaneseCountingThousand"/>
      <w:suff w:val="space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2626BB2"/>
    <w:multiLevelType w:val="multilevel"/>
    <w:tmpl w:val="95E01B1A"/>
    <w:lvl w:ilvl="0">
      <w:start w:val="1"/>
      <w:numFmt w:val="decimal"/>
      <w:lvlText w:val="%1.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455E6DB6"/>
    <w:multiLevelType w:val="multilevel"/>
    <w:tmpl w:val="5CD4BF5E"/>
    <w:lvl w:ilvl="0">
      <w:start w:val="1"/>
      <w:numFmt w:val="taiwaneseCountingThousand"/>
      <w:suff w:val="space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6915B2A"/>
    <w:multiLevelType w:val="multilevel"/>
    <w:tmpl w:val="3CB44204"/>
    <w:lvl w:ilvl="0">
      <w:start w:val="1"/>
      <w:numFmt w:val="ideographLegalTraditional"/>
      <w:suff w:val="space"/>
      <w:lvlText w:val="%1、"/>
      <w:lvlJc w:val="left"/>
      <w:pPr>
        <w:ind w:left="662" w:hanging="482"/>
      </w:pPr>
      <w:rPr>
        <w:b/>
        <w:color w:val="auto"/>
        <w:sz w:val="28"/>
        <w:szCs w:val="28"/>
        <w:lang w:val="en-US"/>
      </w:rPr>
    </w:lvl>
    <w:lvl w:ilvl="1">
      <w:start w:val="1"/>
      <w:numFmt w:val="taiwaneseCountingThousand"/>
      <w:suff w:val="space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taiwaneseCountingThousand"/>
      <w:suff w:val="space"/>
      <w:lvlText w:val="（%3）"/>
      <w:lvlJc w:val="left"/>
      <w:pPr>
        <w:ind w:left="1440" w:hanging="480"/>
      </w:pPr>
    </w:lvl>
    <w:lvl w:ilvl="3">
      <w:start w:val="1"/>
      <w:numFmt w:val="decimal"/>
      <w:suff w:val="space"/>
      <w:lvlText w:val="%4."/>
      <w:lvlJc w:val="left"/>
      <w:pPr>
        <w:ind w:left="114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45293A"/>
    <w:multiLevelType w:val="multilevel"/>
    <w:tmpl w:val="9C165FB0"/>
    <w:lvl w:ilvl="0">
      <w:start w:val="1"/>
      <w:numFmt w:val="taiwaneseCountingThousand"/>
      <w:suff w:val="space"/>
      <w:lvlText w:val="%1、"/>
      <w:lvlJc w:val="left"/>
      <w:pPr>
        <w:ind w:left="520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760" w:hanging="480"/>
      </w:pPr>
    </w:lvl>
    <w:lvl w:ilvl="2">
      <w:start w:val="1"/>
      <w:numFmt w:val="lowerRoman"/>
      <w:lvlText w:val="%3."/>
      <w:lvlJc w:val="right"/>
      <w:pPr>
        <w:ind w:left="1240" w:hanging="480"/>
      </w:pPr>
    </w:lvl>
    <w:lvl w:ilvl="3">
      <w:start w:val="1"/>
      <w:numFmt w:val="decimal"/>
      <w:lvlText w:val="%4."/>
      <w:lvlJc w:val="left"/>
      <w:pPr>
        <w:ind w:left="1720" w:hanging="480"/>
      </w:pPr>
    </w:lvl>
    <w:lvl w:ilvl="4">
      <w:start w:val="1"/>
      <w:numFmt w:val="ideographTraditional"/>
      <w:lvlText w:val="%5、"/>
      <w:lvlJc w:val="left"/>
      <w:pPr>
        <w:ind w:left="2200" w:hanging="480"/>
      </w:pPr>
    </w:lvl>
    <w:lvl w:ilvl="5">
      <w:start w:val="1"/>
      <w:numFmt w:val="lowerRoman"/>
      <w:lvlText w:val="%6."/>
      <w:lvlJc w:val="right"/>
      <w:pPr>
        <w:ind w:left="2680" w:hanging="480"/>
      </w:pPr>
    </w:lvl>
    <w:lvl w:ilvl="6">
      <w:start w:val="1"/>
      <w:numFmt w:val="decimal"/>
      <w:lvlText w:val="%7."/>
      <w:lvlJc w:val="left"/>
      <w:pPr>
        <w:ind w:left="3160" w:hanging="480"/>
      </w:pPr>
    </w:lvl>
    <w:lvl w:ilvl="7">
      <w:start w:val="1"/>
      <w:numFmt w:val="ideographTraditional"/>
      <w:lvlText w:val="%8、"/>
      <w:lvlJc w:val="left"/>
      <w:pPr>
        <w:ind w:left="3640" w:hanging="480"/>
      </w:pPr>
    </w:lvl>
    <w:lvl w:ilvl="8">
      <w:start w:val="1"/>
      <w:numFmt w:val="lowerRoman"/>
      <w:lvlText w:val="%9."/>
      <w:lvlJc w:val="right"/>
      <w:pPr>
        <w:ind w:left="4120" w:hanging="480"/>
      </w:pPr>
    </w:lvl>
  </w:abstractNum>
  <w:abstractNum w:abstractNumId="5" w15:restartNumberingAfterBreak="0">
    <w:nsid w:val="51CA796C"/>
    <w:multiLevelType w:val="multilevel"/>
    <w:tmpl w:val="EE4EEF6C"/>
    <w:lvl w:ilvl="0">
      <w:start w:val="1"/>
      <w:numFmt w:val="taiwaneseCountingThousand"/>
      <w:suff w:val="space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2FC6BF6"/>
    <w:multiLevelType w:val="multilevel"/>
    <w:tmpl w:val="1060B468"/>
    <w:lvl w:ilvl="0">
      <w:start w:val="1"/>
      <w:numFmt w:val="taiwaneseCountingThousand"/>
      <w:suff w:val="space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C4E0981"/>
    <w:multiLevelType w:val="multilevel"/>
    <w:tmpl w:val="861AF63A"/>
    <w:lvl w:ilvl="0">
      <w:start w:val="1"/>
      <w:numFmt w:val="decimal"/>
      <w:suff w:val="space"/>
      <w:lvlText w:val="%1."/>
      <w:lvlJc w:val="left"/>
      <w:pPr>
        <w:ind w:left="1140" w:hanging="480"/>
      </w:p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5E34"/>
    <w:rsid w:val="004E5E34"/>
    <w:rsid w:val="008E375F"/>
    <w:rsid w:val="00E1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C8F58"/>
  <w15:docId w15:val="{2C94B035-46E5-4220-8168-21187549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/>
    </w:pPr>
    <w:rPr>
      <w:rFonts w:ascii="標楷體" w:eastAsia="標楷體" w:hAnsi="標楷體"/>
    </w:rPr>
  </w:style>
  <w:style w:type="character" w:customStyle="1" w:styleId="a4">
    <w:name w:val="本文縮排 字元"/>
    <w:basedOn w:val="a0"/>
    <w:rPr>
      <w:rFonts w:ascii="標楷體" w:eastAsia="標楷體" w:hAnsi="標楷體" w:cs="Times New Roman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</w:style>
  <w:style w:type="paragraph" w:styleId="2">
    <w:name w:val="Body Text 2"/>
    <w:basedOn w:val="a"/>
    <w:pPr>
      <w:spacing w:after="120" w:line="480" w:lineRule="auto"/>
    </w:pPr>
    <w:rPr>
      <w:szCs w:val="24"/>
    </w:rPr>
  </w:style>
  <w:style w:type="character" w:customStyle="1" w:styleId="20">
    <w:name w:val="本文 2 字元"/>
    <w:basedOn w:val="a0"/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rPr>
      <w:rFonts w:ascii="Times New Roman" w:hAnsi="Times New Roman"/>
      <w:sz w:val="20"/>
      <w:szCs w:val="20"/>
    </w:rPr>
  </w:style>
  <w:style w:type="character" w:customStyle="1" w:styleId="ad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陳柏諺</dc:creator>
  <dc:description/>
  <cp:lastModifiedBy>user</cp:lastModifiedBy>
  <cp:revision>2</cp:revision>
  <dcterms:created xsi:type="dcterms:W3CDTF">2023-06-16T02:30:00Z</dcterms:created>
  <dcterms:modified xsi:type="dcterms:W3CDTF">2023-06-16T02:30:00Z</dcterms:modified>
</cp:coreProperties>
</file>